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99B" w:rsidRPr="00A424CD" w:rsidP="00A14F87">
      <w:pPr>
        <w:pStyle w:val="NoSpacing"/>
        <w:jc w:val="right"/>
        <w:rPr>
          <w:rFonts w:ascii="Times New Roman" w:hAnsi="Times New Roman" w:cs="Times New Roman"/>
        </w:rPr>
      </w:pPr>
      <w:r w:rsidRPr="00A424CD">
        <w:rPr>
          <w:rFonts w:ascii="Times New Roman" w:hAnsi="Times New Roman" w:cs="Times New Roman"/>
        </w:rPr>
        <w:t>Дело №5-</w:t>
      </w:r>
      <w:r w:rsidR="00F772C4">
        <w:rPr>
          <w:rFonts w:ascii="Times New Roman" w:hAnsi="Times New Roman" w:cs="Times New Roman"/>
        </w:rPr>
        <w:t>560</w:t>
      </w:r>
      <w:r w:rsidRPr="00A424CD" w:rsidR="008A7276">
        <w:rPr>
          <w:rFonts w:ascii="Times New Roman" w:hAnsi="Times New Roman" w:cs="Times New Roman"/>
        </w:rPr>
        <w:t>-2002/2024</w:t>
      </w:r>
    </w:p>
    <w:p w:rsidR="00A14F87" w:rsidRPr="00A424CD" w:rsidP="00A14F87">
      <w:pPr>
        <w:pStyle w:val="NoSpacing"/>
        <w:jc w:val="center"/>
        <w:rPr>
          <w:rStyle w:val="3pt"/>
          <w:rFonts w:eastAsia="Courier New"/>
          <w:sz w:val="28"/>
          <w:szCs w:val="28"/>
        </w:rPr>
      </w:pPr>
      <w:r w:rsidRPr="00A424CD">
        <w:rPr>
          <w:rStyle w:val="3pt"/>
          <w:rFonts w:eastAsia="Courier New"/>
          <w:sz w:val="28"/>
          <w:szCs w:val="28"/>
        </w:rPr>
        <w:t xml:space="preserve">ПОСТАНОВЛЕНИЕ </w:t>
      </w:r>
    </w:p>
    <w:p w:rsidR="0071399B" w:rsidRPr="00A424CD" w:rsidP="00A14F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14F87" w:rsidRPr="00A424CD" w:rsidP="00A14F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1399B" w:rsidRPr="00A424CD" w:rsidP="00A14F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июня</w:t>
      </w:r>
      <w:r w:rsidRPr="00A424CD" w:rsidR="008A7276">
        <w:rPr>
          <w:rFonts w:ascii="Times New Roman" w:hAnsi="Times New Roman" w:cs="Times New Roman"/>
          <w:sz w:val="28"/>
          <w:szCs w:val="28"/>
        </w:rPr>
        <w:t xml:space="preserve"> 2024</w:t>
      </w:r>
      <w:r w:rsidRPr="00A424CD" w:rsidR="00A14F8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A2606" w:rsidR="00A14F8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2606" w:rsidR="00A14F8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2606" w:rsidR="00D37CD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1A2606" w:rsidR="00A14F8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2606" w:rsidR="007E42FD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1A2606" w:rsidR="00F321D5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1A2606" w:rsidR="007E42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2606" w:rsidR="00A06D6E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1A2606" w:rsidR="00F760D8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Pr="00A424CD" w:rsidR="007E42FD">
        <w:rPr>
          <w:rFonts w:ascii="Times New Roman" w:hAnsi="Times New Roman" w:cs="Times New Roman"/>
          <w:sz w:val="28"/>
          <w:szCs w:val="28"/>
        </w:rPr>
        <w:t>г.</w:t>
      </w:r>
      <w:r w:rsidRPr="00A424CD" w:rsidR="00A14F87">
        <w:rPr>
          <w:rFonts w:ascii="Times New Roman" w:hAnsi="Times New Roman" w:cs="Times New Roman"/>
          <w:sz w:val="28"/>
          <w:szCs w:val="28"/>
        </w:rPr>
        <w:t>Нефтеюганск</w:t>
      </w:r>
    </w:p>
    <w:p w:rsidR="00A14F87" w:rsidRPr="00A424CD" w:rsidP="00A14F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E42FD" w:rsidRPr="00A424CD" w:rsidP="007E42FD">
      <w:pPr>
        <w:pStyle w:val="BodyTextIndent"/>
        <w:ind w:firstLine="567"/>
        <w:jc w:val="both"/>
        <w:rPr>
          <w:szCs w:val="28"/>
        </w:rPr>
      </w:pPr>
      <w:r w:rsidRPr="00A424CD">
        <w:rPr>
          <w:szCs w:val="28"/>
        </w:rPr>
        <w:t>Мировой судья судебного участка № 2</w:t>
      </w:r>
      <w:r w:rsidRPr="00A424CD">
        <w:rPr>
          <w:szCs w:val="28"/>
        </w:rPr>
        <w:t xml:space="preserve"> Нефтеюганского судебного района Ханты - Мансийского автономного округа - Югры </w:t>
      </w:r>
      <w:r w:rsidRPr="00A424CD" w:rsidR="00A06D6E">
        <w:rPr>
          <w:szCs w:val="28"/>
        </w:rPr>
        <w:t>Е.А.</w:t>
      </w:r>
      <w:r w:rsidRPr="00A424CD" w:rsidR="00415CDC">
        <w:rPr>
          <w:szCs w:val="28"/>
        </w:rPr>
        <w:t>Таскаева</w:t>
      </w:r>
      <w:r w:rsidRPr="00A424CD" w:rsidR="00D37CD8">
        <w:rPr>
          <w:szCs w:val="28"/>
          <w:lang w:val="ru-RU"/>
        </w:rPr>
        <w:t xml:space="preserve"> </w:t>
      </w:r>
      <w:r w:rsidRPr="00A424CD">
        <w:rPr>
          <w:szCs w:val="28"/>
        </w:rPr>
        <w:t>(</w:t>
      </w:r>
      <w:r w:rsidRPr="00A424CD">
        <w:rPr>
          <w:szCs w:val="28"/>
          <w:lang w:val="ru-RU"/>
        </w:rPr>
        <w:t xml:space="preserve">ХМАО-Югра, г. Нефтеюганск, 1 </w:t>
      </w:r>
      <w:r w:rsidRPr="00A424CD">
        <w:rPr>
          <w:szCs w:val="28"/>
          <w:lang w:val="ru-RU"/>
        </w:rPr>
        <w:t>мкр</w:t>
      </w:r>
      <w:r w:rsidRPr="00A424CD">
        <w:rPr>
          <w:szCs w:val="28"/>
          <w:lang w:val="ru-RU"/>
        </w:rPr>
        <w:t>-н, дом 30)</w:t>
      </w:r>
      <w:r w:rsidRPr="00A424CD">
        <w:rPr>
          <w:szCs w:val="28"/>
        </w:rPr>
        <w:t>, рассмотрев материалы по делу об административном правонарушении в отношении:</w:t>
      </w:r>
    </w:p>
    <w:p w:rsidR="007E42FD" w:rsidRPr="00A424CD" w:rsidP="00F772C4">
      <w:pPr>
        <w:pStyle w:val="BodyTextIndent"/>
        <w:ind w:firstLine="567"/>
        <w:jc w:val="both"/>
        <w:rPr>
          <w:szCs w:val="28"/>
          <w:lang w:val="ru-RU"/>
        </w:rPr>
      </w:pPr>
      <w:r w:rsidRPr="00A424CD">
        <w:rPr>
          <w:szCs w:val="28"/>
          <w:lang w:val="ru-RU"/>
        </w:rPr>
        <w:t xml:space="preserve"> </w:t>
      </w:r>
      <w:r w:rsidR="00F772C4">
        <w:rPr>
          <w:szCs w:val="28"/>
          <w:lang w:val="ru-RU"/>
        </w:rPr>
        <w:t>Мякишева С</w:t>
      </w:r>
      <w:r w:rsidRPr="00570B4C" w:rsidR="00570B4C">
        <w:rPr>
          <w:szCs w:val="28"/>
          <w:lang w:val="ru-RU"/>
        </w:rPr>
        <w:t>.</w:t>
      </w:r>
      <w:r w:rsidR="00F772C4">
        <w:rPr>
          <w:szCs w:val="28"/>
          <w:lang w:val="ru-RU"/>
        </w:rPr>
        <w:t>А</w:t>
      </w:r>
      <w:r w:rsidRPr="00570B4C" w:rsidR="00570B4C">
        <w:rPr>
          <w:szCs w:val="28"/>
          <w:lang w:val="ru-RU"/>
        </w:rPr>
        <w:t>.</w:t>
      </w:r>
      <w:r w:rsidR="00F772C4">
        <w:rPr>
          <w:szCs w:val="28"/>
          <w:lang w:val="ru-RU"/>
        </w:rPr>
        <w:t xml:space="preserve">, </w:t>
      </w:r>
      <w:r w:rsidRPr="00B17D7E" w:rsidR="00570B4C">
        <w:rPr>
          <w:szCs w:val="28"/>
          <w:lang w:val="ru-RU"/>
        </w:rPr>
        <w:t>***</w:t>
      </w:r>
      <w:r w:rsidRPr="00A424CD" w:rsidR="00F772C4">
        <w:rPr>
          <w:szCs w:val="28"/>
          <w:lang w:val="ru-RU"/>
        </w:rPr>
        <w:t xml:space="preserve"> </w:t>
      </w:r>
      <w:r w:rsidRPr="00A424CD" w:rsidR="00F772C4">
        <w:rPr>
          <w:szCs w:val="28"/>
        </w:rPr>
        <w:t xml:space="preserve">года рождения, </w:t>
      </w:r>
      <w:r w:rsidR="00F772C4">
        <w:rPr>
          <w:szCs w:val="28"/>
          <w:lang w:val="ru-RU"/>
        </w:rPr>
        <w:t>уроженца</w:t>
      </w:r>
      <w:r w:rsidRPr="00A424CD" w:rsidR="00F772C4">
        <w:rPr>
          <w:szCs w:val="28"/>
          <w:lang w:val="ru-RU"/>
        </w:rPr>
        <w:t xml:space="preserve"> </w:t>
      </w:r>
      <w:r w:rsidRPr="00B17D7E" w:rsidR="00570B4C">
        <w:rPr>
          <w:szCs w:val="28"/>
          <w:lang w:val="ru-RU"/>
        </w:rPr>
        <w:t>***</w:t>
      </w:r>
      <w:r w:rsidRPr="00A424CD" w:rsidR="00F772C4">
        <w:rPr>
          <w:szCs w:val="28"/>
          <w:lang w:val="ru-RU"/>
        </w:rPr>
        <w:t>, граждан</w:t>
      </w:r>
      <w:r w:rsidR="00F772C4">
        <w:rPr>
          <w:szCs w:val="28"/>
          <w:lang w:val="ru-RU"/>
        </w:rPr>
        <w:t>ина</w:t>
      </w:r>
      <w:r w:rsidRPr="00A424CD" w:rsidR="00F772C4">
        <w:rPr>
          <w:szCs w:val="28"/>
          <w:lang w:val="ru-RU"/>
        </w:rPr>
        <w:t xml:space="preserve"> Российской Федерации, работающе</w:t>
      </w:r>
      <w:r w:rsidR="00F772C4">
        <w:rPr>
          <w:szCs w:val="28"/>
          <w:lang w:val="ru-RU"/>
        </w:rPr>
        <w:t xml:space="preserve">го в </w:t>
      </w:r>
      <w:r w:rsidRPr="00B17D7E" w:rsidR="00570B4C">
        <w:rPr>
          <w:szCs w:val="28"/>
          <w:lang w:val="ru-RU"/>
        </w:rPr>
        <w:t>***</w:t>
      </w:r>
      <w:r w:rsidRPr="00A424CD" w:rsidR="00F772C4">
        <w:rPr>
          <w:szCs w:val="28"/>
        </w:rPr>
        <w:t xml:space="preserve">, </w:t>
      </w:r>
      <w:r w:rsidRPr="00A424CD" w:rsidR="00F772C4">
        <w:rPr>
          <w:szCs w:val="28"/>
          <w:lang w:val="ru-RU"/>
        </w:rPr>
        <w:t>зарегистрированно</w:t>
      </w:r>
      <w:r w:rsidR="00F772C4">
        <w:rPr>
          <w:szCs w:val="28"/>
          <w:lang w:val="ru-RU"/>
        </w:rPr>
        <w:t>го</w:t>
      </w:r>
      <w:r w:rsidRPr="00A424CD" w:rsidR="00F772C4">
        <w:rPr>
          <w:szCs w:val="28"/>
          <w:lang w:val="ru-RU"/>
        </w:rPr>
        <w:t xml:space="preserve"> и проживающе</w:t>
      </w:r>
      <w:r w:rsidR="00F772C4">
        <w:rPr>
          <w:szCs w:val="28"/>
          <w:lang w:val="ru-RU"/>
        </w:rPr>
        <w:t>го</w:t>
      </w:r>
      <w:r w:rsidRPr="00A424CD" w:rsidR="00F772C4">
        <w:rPr>
          <w:szCs w:val="28"/>
          <w:lang w:val="ru-RU"/>
        </w:rPr>
        <w:t xml:space="preserve"> по адресу: </w:t>
      </w:r>
      <w:r w:rsidRPr="00B17D7E" w:rsidR="00570B4C">
        <w:rPr>
          <w:szCs w:val="28"/>
          <w:lang w:val="ru-RU"/>
        </w:rPr>
        <w:t>***</w:t>
      </w:r>
      <w:r w:rsidR="00F772C4">
        <w:rPr>
          <w:szCs w:val="28"/>
          <w:lang w:val="ru-RU"/>
        </w:rPr>
        <w:t xml:space="preserve">, </w:t>
      </w:r>
      <w:r w:rsidRPr="00B17D7E" w:rsidR="00570B4C">
        <w:rPr>
          <w:szCs w:val="28"/>
          <w:lang w:val="ru-RU"/>
        </w:rPr>
        <w:t>***</w:t>
      </w:r>
      <w:r w:rsidRPr="00A424CD" w:rsidR="00F772C4">
        <w:rPr>
          <w:szCs w:val="28"/>
          <w:lang w:val="ru-RU"/>
        </w:rPr>
        <w:t>,</w:t>
      </w:r>
    </w:p>
    <w:p w:rsidR="007E42FD" w:rsidRPr="00A424CD" w:rsidP="007E42FD">
      <w:pPr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 xml:space="preserve"> </w:t>
      </w:r>
      <w:r w:rsidRPr="00A424CD">
        <w:rPr>
          <w:rFonts w:ascii="Times New Roman" w:hAnsi="Times New Roman" w:cs="Times New Roman"/>
          <w:sz w:val="28"/>
          <w:szCs w:val="28"/>
        </w:rPr>
        <w:t xml:space="preserve">         в совершении административного правонарушения, предусмотренного ч.</w:t>
      </w:r>
      <w:r w:rsidRPr="00A424CD" w:rsidR="008745E9">
        <w:rPr>
          <w:rFonts w:ascii="Times New Roman" w:hAnsi="Times New Roman" w:cs="Times New Roman"/>
          <w:sz w:val="28"/>
          <w:szCs w:val="28"/>
        </w:rPr>
        <w:t>2 ст. 12.27</w:t>
      </w:r>
      <w:r w:rsidRPr="00A424C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71399B" w:rsidRPr="00A424CD" w:rsidP="007E42FD">
      <w:pPr>
        <w:pStyle w:val="NoSpacing"/>
        <w:ind w:firstLine="708"/>
        <w:jc w:val="center"/>
        <w:rPr>
          <w:rStyle w:val="3pt"/>
          <w:rFonts w:eastAsia="Courier New"/>
          <w:sz w:val="28"/>
          <w:szCs w:val="28"/>
        </w:rPr>
      </w:pPr>
      <w:r w:rsidRPr="00A424CD">
        <w:rPr>
          <w:rStyle w:val="3pt"/>
          <w:rFonts w:eastAsia="Courier New"/>
          <w:sz w:val="28"/>
          <w:szCs w:val="28"/>
        </w:rPr>
        <w:t>УСТАНОВИЛ:</w:t>
      </w:r>
    </w:p>
    <w:p w:rsidR="007D37BA" w:rsidRPr="00A424CD" w:rsidP="00A14F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83FD7" w:rsidRPr="00A424CD" w:rsidP="00D37CD8">
      <w:pPr>
        <w:pStyle w:val="20"/>
        <w:shd w:val="clear" w:color="auto" w:fill="auto"/>
        <w:spacing w:before="0" w:after="0" w:line="240" w:lineRule="auto"/>
        <w:ind w:firstLine="800"/>
        <w:rPr>
          <w:color w:val="000000"/>
          <w:sz w:val="28"/>
          <w:szCs w:val="28"/>
        </w:rPr>
      </w:pPr>
      <w:r>
        <w:rPr>
          <w:sz w:val="28"/>
          <w:szCs w:val="28"/>
        </w:rPr>
        <w:t>18.03.2024</w:t>
      </w:r>
      <w:r w:rsidRPr="00C1000A">
        <w:rPr>
          <w:sz w:val="28"/>
          <w:szCs w:val="28"/>
        </w:rPr>
        <w:t xml:space="preserve"> в 19 часов 50 минут, ХМАО-Югра, г. Нефтеюганск, </w:t>
      </w:r>
      <w:r w:rsidRPr="00C1000A">
        <w:rPr>
          <w:sz w:val="28"/>
          <w:szCs w:val="28"/>
        </w:rPr>
        <w:t>мкр</w:t>
      </w:r>
      <w:r w:rsidRPr="00C1000A">
        <w:rPr>
          <w:sz w:val="28"/>
          <w:szCs w:val="28"/>
        </w:rPr>
        <w:t>. 10, возле дома №6</w:t>
      </w:r>
      <w:r>
        <w:rPr>
          <w:sz w:val="28"/>
          <w:szCs w:val="28"/>
        </w:rPr>
        <w:t>,</w:t>
      </w:r>
      <w:r w:rsidRPr="00C1000A">
        <w:rPr>
          <w:sz w:val="28"/>
          <w:szCs w:val="28"/>
        </w:rPr>
        <w:t xml:space="preserve"> </w:t>
      </w:r>
      <w:r w:rsidRPr="00C1000A">
        <w:rPr>
          <w:sz w:val="28"/>
          <w:szCs w:val="28"/>
        </w:rPr>
        <w:t>Мякишев</w:t>
      </w:r>
      <w:r w:rsidRPr="00C1000A">
        <w:rPr>
          <w:sz w:val="28"/>
          <w:szCs w:val="28"/>
        </w:rPr>
        <w:t xml:space="preserve"> </w:t>
      </w:r>
      <w:r>
        <w:rPr>
          <w:sz w:val="28"/>
          <w:szCs w:val="28"/>
        </w:rPr>
        <w:t>С.А.</w:t>
      </w:r>
      <w:r w:rsidRPr="00C1000A">
        <w:rPr>
          <w:sz w:val="28"/>
          <w:szCs w:val="28"/>
        </w:rPr>
        <w:t>, управляя транспортным средством УРАЛ- 442023511-82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г.р.з</w:t>
      </w:r>
      <w:r>
        <w:rPr>
          <w:sz w:val="28"/>
          <w:szCs w:val="28"/>
        </w:rPr>
        <w:t xml:space="preserve"> </w:t>
      </w:r>
      <w:r w:rsidRPr="00B17D7E" w:rsidR="00570B4C">
        <w:rPr>
          <w:sz w:val="28"/>
          <w:szCs w:val="28"/>
        </w:rPr>
        <w:t>***</w:t>
      </w:r>
      <w:r w:rsidRPr="00C1000A">
        <w:rPr>
          <w:sz w:val="28"/>
          <w:szCs w:val="28"/>
        </w:rPr>
        <w:t xml:space="preserve">, собственником которого является </w:t>
      </w:r>
      <w:r w:rsidRPr="00B17D7E" w:rsidR="00570B4C">
        <w:rPr>
          <w:sz w:val="28"/>
          <w:szCs w:val="28"/>
        </w:rPr>
        <w:t>***</w:t>
      </w:r>
      <w:r w:rsidRPr="00C1000A">
        <w:rPr>
          <w:sz w:val="28"/>
          <w:szCs w:val="28"/>
        </w:rPr>
        <w:t xml:space="preserve">, совершил дорожно-транспортное происшествие, а именно совершил наезд на припаркованное транспортное средство Ниссан Жук </w:t>
      </w:r>
      <w:r w:rsidRPr="00C1000A">
        <w:rPr>
          <w:sz w:val="28"/>
          <w:szCs w:val="28"/>
        </w:rPr>
        <w:t>г.р.з</w:t>
      </w:r>
      <w:r w:rsidRPr="00C1000A">
        <w:rPr>
          <w:sz w:val="28"/>
          <w:szCs w:val="28"/>
        </w:rPr>
        <w:t xml:space="preserve"> </w:t>
      </w:r>
      <w:r w:rsidRPr="00B17D7E" w:rsidR="00570B4C">
        <w:rPr>
          <w:sz w:val="28"/>
          <w:szCs w:val="28"/>
        </w:rPr>
        <w:t>***</w:t>
      </w:r>
      <w:r w:rsidRPr="00C1000A">
        <w:rPr>
          <w:sz w:val="28"/>
          <w:szCs w:val="28"/>
        </w:rPr>
        <w:t>, собственником которого является Б</w:t>
      </w:r>
      <w:r w:rsidRPr="00C100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00A">
        <w:rPr>
          <w:sz w:val="28"/>
          <w:szCs w:val="28"/>
        </w:rPr>
        <w:t xml:space="preserve">После чего водитель </w:t>
      </w:r>
      <w:r w:rsidRPr="00C1000A">
        <w:rPr>
          <w:sz w:val="28"/>
          <w:szCs w:val="28"/>
        </w:rPr>
        <w:t>Мякишев</w:t>
      </w:r>
      <w:r w:rsidRPr="00C1000A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А. в нарушение ПДД РФ оставил </w:t>
      </w:r>
      <w:r>
        <w:rPr>
          <w:sz w:val="28"/>
          <w:szCs w:val="28"/>
        </w:rPr>
        <w:t>место ДТП</w:t>
      </w:r>
      <w:r>
        <w:rPr>
          <w:sz w:val="28"/>
          <w:szCs w:val="28"/>
        </w:rPr>
        <w:t xml:space="preserve"> участником которого он являлся</w:t>
      </w:r>
      <w:r w:rsidRPr="00C1000A">
        <w:rPr>
          <w:sz w:val="28"/>
          <w:szCs w:val="28"/>
        </w:rPr>
        <w:t>, при отсутствии признаков уголовно наказуе</w:t>
      </w:r>
      <w:r>
        <w:rPr>
          <w:sz w:val="28"/>
          <w:szCs w:val="28"/>
        </w:rPr>
        <w:t>мого деяния</w:t>
      </w:r>
      <w:r w:rsidR="00D030A6">
        <w:rPr>
          <w:sz w:val="28"/>
          <w:szCs w:val="28"/>
        </w:rPr>
        <w:t>, то есть нарушил</w:t>
      </w:r>
      <w:r w:rsidRPr="00A7209E" w:rsidR="00B93180">
        <w:rPr>
          <w:sz w:val="28"/>
          <w:szCs w:val="28"/>
        </w:rPr>
        <w:t xml:space="preserve"> пункт 2.5 ПДД РФ, ответственность за которое предусмотрена ч. 2 ст. 12.27 КоАП РФ</w:t>
      </w:r>
      <w:r w:rsidRPr="00A424CD">
        <w:rPr>
          <w:sz w:val="28"/>
          <w:szCs w:val="28"/>
        </w:rPr>
        <w:t>.</w:t>
      </w:r>
    </w:p>
    <w:p w:rsidR="00D030A6" w:rsidP="00B9318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Мякишев</w:t>
      </w:r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Pr="00A424CD" w:rsidR="009455BE">
        <w:rPr>
          <w:rFonts w:ascii="Times New Roman" w:hAnsi="Times New Roman" w:cs="Times New Roman"/>
          <w:sz w:val="28"/>
          <w:szCs w:val="28"/>
        </w:rPr>
        <w:t xml:space="preserve"> в судебном заседании вину </w:t>
      </w:r>
      <w:r>
        <w:rPr>
          <w:rFonts w:ascii="Times New Roman" w:hAnsi="Times New Roman" w:cs="Times New Roman"/>
          <w:sz w:val="28"/>
          <w:szCs w:val="28"/>
        </w:rPr>
        <w:t>не признал. Дополнительно пояснил, что он не мог задеть указанное транспортное средство, если бы он задел автомобиль, то автомобиль был бы замят сильнее, никто из свид</w:t>
      </w:r>
      <w:r>
        <w:rPr>
          <w:rFonts w:ascii="Times New Roman" w:hAnsi="Times New Roman" w:cs="Times New Roman"/>
          <w:sz w:val="28"/>
          <w:szCs w:val="28"/>
        </w:rPr>
        <w:t>етелей к нему не подходил и не говорил, что он зацепил автомобиль, никто его не догнал и не остановил после ДТП. Никаких звуков, похожих на ДТП не было.</w:t>
      </w:r>
      <w:r w:rsidR="00B05350">
        <w:rPr>
          <w:rFonts w:ascii="Times New Roman" w:hAnsi="Times New Roman" w:cs="Times New Roman"/>
          <w:sz w:val="28"/>
          <w:szCs w:val="28"/>
        </w:rPr>
        <w:t xml:space="preserve"> В момент ДТП он был в автомобиле один.</w:t>
      </w:r>
      <w:r>
        <w:rPr>
          <w:rFonts w:ascii="Times New Roman" w:hAnsi="Times New Roman" w:cs="Times New Roman"/>
          <w:sz w:val="28"/>
          <w:szCs w:val="28"/>
        </w:rPr>
        <w:t xml:space="preserve"> Также указал, что он проходил обучение в </w:t>
      </w:r>
      <w:r>
        <w:rPr>
          <w:rFonts w:ascii="Times New Roman" w:hAnsi="Times New Roman" w:cs="Times New Roman"/>
          <w:sz w:val="28"/>
          <w:szCs w:val="28"/>
        </w:rPr>
        <w:t>г.Нефтеюганске</w:t>
      </w:r>
      <w:r>
        <w:rPr>
          <w:rFonts w:ascii="Times New Roman" w:hAnsi="Times New Roman" w:cs="Times New Roman"/>
          <w:sz w:val="28"/>
          <w:szCs w:val="28"/>
        </w:rPr>
        <w:t>, в тот день ездил с инструктором, потом высадил инструктора и поехал в сторону автовокзала</w:t>
      </w:r>
      <w:r w:rsidR="00F760D8">
        <w:rPr>
          <w:rFonts w:ascii="Times New Roman" w:hAnsi="Times New Roman" w:cs="Times New Roman"/>
          <w:sz w:val="28"/>
          <w:szCs w:val="28"/>
        </w:rPr>
        <w:t>, где именно высадил инструктора пояснить не может, так как не знает город</w:t>
      </w:r>
      <w:r>
        <w:rPr>
          <w:rFonts w:ascii="Times New Roman" w:hAnsi="Times New Roman" w:cs="Times New Roman"/>
          <w:sz w:val="28"/>
          <w:szCs w:val="28"/>
        </w:rPr>
        <w:t xml:space="preserve">. Возможно он и находился на месте </w:t>
      </w:r>
      <w:r>
        <w:rPr>
          <w:rFonts w:ascii="Times New Roman" w:hAnsi="Times New Roman" w:cs="Times New Roman"/>
          <w:sz w:val="28"/>
          <w:szCs w:val="28"/>
        </w:rPr>
        <w:t xml:space="preserve">ДТП, точно сказать не может, так как плохо знает город. Когда уехал домой, ему позвонил механик и спросил – не задевал ли он какой-либо автомобиль, он пояснил, что не задевал, в ДТП не попадал. </w:t>
      </w:r>
    </w:p>
    <w:p w:rsidR="00D030A6" w:rsidP="00B9318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Мякишева С.А. – Ш</w:t>
      </w:r>
      <w:r>
        <w:rPr>
          <w:rFonts w:ascii="Times New Roman" w:hAnsi="Times New Roman" w:cs="Times New Roman"/>
          <w:sz w:val="28"/>
          <w:szCs w:val="28"/>
        </w:rPr>
        <w:t>. при рассмотрении дела о</w:t>
      </w:r>
      <w:r>
        <w:rPr>
          <w:rFonts w:ascii="Times New Roman" w:hAnsi="Times New Roman" w:cs="Times New Roman"/>
          <w:sz w:val="28"/>
          <w:szCs w:val="28"/>
        </w:rPr>
        <w:t>б административном правонарушении пояснил, что протокол об административном правонарушении является недопустимым доказательством, поскольку в одном месте в протоколе указано неверно отчество Мякишева. Кроме того, пояснил, что ч.2 ст.12.27 КоАП РФ подразуме</w:t>
      </w:r>
      <w:r>
        <w:rPr>
          <w:rFonts w:ascii="Times New Roman" w:hAnsi="Times New Roman" w:cs="Times New Roman"/>
          <w:sz w:val="28"/>
          <w:szCs w:val="28"/>
        </w:rPr>
        <w:t xml:space="preserve">вает умысел на оставление места ДТП, то есть виновник должен был знать, что он совершил ДТП и сознательно оставить место совершения ДТП, но </w:t>
      </w:r>
      <w:r>
        <w:rPr>
          <w:rFonts w:ascii="Times New Roman" w:hAnsi="Times New Roman" w:cs="Times New Roman"/>
          <w:sz w:val="28"/>
          <w:szCs w:val="28"/>
        </w:rPr>
        <w:t>Мякишев</w:t>
      </w:r>
      <w:r>
        <w:rPr>
          <w:rFonts w:ascii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hAnsi="Times New Roman" w:cs="Times New Roman"/>
          <w:sz w:val="28"/>
          <w:szCs w:val="28"/>
        </w:rPr>
        <w:t xml:space="preserve">пояснил, что он </w:t>
      </w:r>
      <w:r w:rsidR="00F760D8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участвовал в ДТП. Из пояснений свидетеля, данных в объяснении, имеющемся в материала</w:t>
      </w:r>
      <w:r>
        <w:rPr>
          <w:rFonts w:ascii="Times New Roman" w:hAnsi="Times New Roman" w:cs="Times New Roman"/>
          <w:sz w:val="28"/>
          <w:szCs w:val="28"/>
        </w:rPr>
        <w:t>х дела следует, что автомобиль Урал приподнял автомобиль Ниссан Жук, в других пояснений такого не указано.</w:t>
      </w:r>
    </w:p>
    <w:p w:rsidR="00D030A6" w:rsidP="00B93180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Потерпевшая Б</w:t>
      </w:r>
      <w:r>
        <w:rPr>
          <w:rFonts w:ascii="Times New Roman" w:hAnsi="Times New Roman" w:cs="Times New Roman"/>
          <w:sz w:val="28"/>
          <w:szCs w:val="28"/>
        </w:rPr>
        <w:t xml:space="preserve">. при рассмотрении дела об административном правонарушении пояснила, что она является собственником автомобиля </w:t>
      </w:r>
      <w:r w:rsidRPr="00C1000A">
        <w:rPr>
          <w:rFonts w:ascii="Times New Roman" w:hAnsi="Times New Roman" w:cs="Times New Roman"/>
          <w:color w:val="auto"/>
          <w:sz w:val="28"/>
          <w:szCs w:val="28"/>
        </w:rPr>
        <w:t xml:space="preserve">Ниссан Жук </w:t>
      </w:r>
      <w:r w:rsidRPr="00C1000A">
        <w:rPr>
          <w:rFonts w:ascii="Times New Roman" w:hAnsi="Times New Roman" w:cs="Times New Roman"/>
          <w:color w:val="auto"/>
          <w:sz w:val="28"/>
          <w:szCs w:val="28"/>
        </w:rPr>
        <w:t>г.р</w:t>
      </w:r>
      <w:r w:rsidRPr="00C1000A">
        <w:rPr>
          <w:rFonts w:ascii="Times New Roman" w:hAnsi="Times New Roman" w:cs="Times New Roman"/>
          <w:color w:val="auto"/>
          <w:sz w:val="28"/>
          <w:szCs w:val="28"/>
        </w:rPr>
        <w:t>.з</w:t>
      </w:r>
      <w:r w:rsidRPr="00C10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7E" w:rsidR="00570B4C">
        <w:rPr>
          <w:sz w:val="28"/>
          <w:szCs w:val="28"/>
        </w:rPr>
        <w:t>***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18.03.2024 около 19-00 час. она припарковала свой автомобиль возле дома в </w:t>
      </w:r>
      <w:r>
        <w:rPr>
          <w:rFonts w:ascii="Times New Roman" w:hAnsi="Times New Roman" w:cs="Times New Roman"/>
          <w:color w:val="auto"/>
          <w:sz w:val="28"/>
          <w:szCs w:val="28"/>
        </w:rPr>
        <w:t>г.Нефтеюганске</w:t>
      </w:r>
      <w:r>
        <w:rPr>
          <w:rFonts w:ascii="Times New Roman" w:hAnsi="Times New Roman" w:cs="Times New Roman"/>
          <w:color w:val="auto"/>
          <w:sz w:val="28"/>
          <w:szCs w:val="28"/>
        </w:rPr>
        <w:t>, мкрн.10, с торца дома 6 возле бордюра, 19.03.2024 в 08-00 час. вышла из дома и когда подошла к автомобилю увидела на автомобиле с правой стороны вмятины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глубокие царапины. Зеркало на автомобиле было сложено, были повреждены две двери, оторвана накладка на крыло. На заднем стекле был написан государственный регистрационный знак А981НО186. В домовой чате, в контакте написала, что произошло ДТП, просила от</w:t>
      </w:r>
      <w:r>
        <w:rPr>
          <w:rFonts w:ascii="Times New Roman" w:hAnsi="Times New Roman" w:cs="Times New Roman"/>
          <w:color w:val="auto"/>
          <w:sz w:val="28"/>
          <w:szCs w:val="28"/>
        </w:rPr>
        <w:t>кликнуться очевидцев, после чего ей позвонила девушка и сказала, что была свидетелем ДТП с участием ее автомобиля и автомобиля Урал, который уехал с места ДТП. Также позвонил молодой человек и сказал, что был очевидцем ДТП с участием ее автомобиля и автомо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биля Урал, который после ДТП уехал. После того, как ей позвонили </w:t>
      </w:r>
      <w:r>
        <w:rPr>
          <w:rFonts w:ascii="Times New Roman" w:hAnsi="Times New Roman" w:cs="Times New Roman"/>
          <w:sz w:val="28"/>
          <w:szCs w:val="28"/>
        </w:rPr>
        <w:t>свидетели ДТП, она передала их координаты сотрудникам ГИБДД. С</w:t>
      </w:r>
      <w:r>
        <w:rPr>
          <w:rFonts w:ascii="Times New Roman" w:hAnsi="Times New Roman" w:cs="Times New Roman"/>
          <w:color w:val="auto"/>
          <w:sz w:val="28"/>
          <w:szCs w:val="28"/>
        </w:rPr>
        <w:t>игнализация на ее автомобиле не сработала, поскольку настроена только на срабатывание</w:t>
      </w:r>
      <w:r w:rsidR="00F760D8">
        <w:rPr>
          <w:rFonts w:ascii="Times New Roman" w:hAnsi="Times New Roman" w:cs="Times New Roman"/>
          <w:color w:val="auto"/>
          <w:sz w:val="28"/>
          <w:szCs w:val="28"/>
        </w:rPr>
        <w:t xml:space="preserve"> во время вскрытия автомобиля. Т</w:t>
      </w:r>
      <w:r>
        <w:rPr>
          <w:rFonts w:ascii="Times New Roman" w:hAnsi="Times New Roman" w:cs="Times New Roman"/>
          <w:color w:val="auto"/>
          <w:sz w:val="28"/>
          <w:szCs w:val="28"/>
        </w:rPr>
        <w:t>акже пояснил</w:t>
      </w:r>
      <w:r>
        <w:rPr>
          <w:rFonts w:ascii="Times New Roman" w:hAnsi="Times New Roman" w:cs="Times New Roman"/>
          <w:color w:val="auto"/>
          <w:sz w:val="28"/>
          <w:szCs w:val="28"/>
        </w:rPr>
        <w:t>а, что когда она связывалась с собственником т/с Урал, то мастер ей пояснил, что</w:t>
      </w:r>
      <w:r w:rsidR="00B05350">
        <w:rPr>
          <w:rFonts w:ascii="Times New Roman" w:hAnsi="Times New Roman" w:cs="Times New Roman"/>
          <w:color w:val="auto"/>
          <w:sz w:val="28"/>
          <w:szCs w:val="28"/>
        </w:rPr>
        <w:t xml:space="preserve"> в автомобиле вместе с водителем был инструктор, поскольку это было слышно с записи видеорегистратора.</w:t>
      </w:r>
    </w:p>
    <w:p w:rsidR="00B05350" w:rsidP="00B93180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Представитель потерпевшего Б</w:t>
      </w:r>
      <w:r>
        <w:rPr>
          <w:rFonts w:ascii="Times New Roman" w:hAnsi="Times New Roman" w:cs="Times New Roman"/>
          <w:color w:val="auto"/>
          <w:sz w:val="28"/>
          <w:szCs w:val="28"/>
        </w:rPr>
        <w:t>. при рассмотрении дела об админист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ративном правонарушении пояснил, что представляет интересы </w:t>
      </w:r>
      <w:r w:rsidRPr="00570B4C" w:rsidR="00570B4C">
        <w:rPr>
          <w:rFonts w:ascii="Times New Roman" w:hAnsi="Times New Roman" w:cs="Times New Roman"/>
          <w:color w:val="auto"/>
          <w:sz w:val="28"/>
          <w:szCs w:val="28"/>
        </w:rPr>
        <w:t>***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Мякишев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С.А. проходил обучение по программе безопасное вождение, маршрут определяет инструктор, инструктор ставит свой регистратор в автомобиль, водитель должен комментировать с</w:t>
      </w:r>
      <w:r>
        <w:rPr>
          <w:rFonts w:ascii="Times New Roman" w:hAnsi="Times New Roman" w:cs="Times New Roman"/>
          <w:color w:val="auto"/>
          <w:sz w:val="28"/>
          <w:szCs w:val="28"/>
        </w:rPr>
        <w:t>вои действия во время вождения, что происходит. После того, как им сообщили, что их автомобиль попал в ДТП он связался с инструктором, который пояснил, что никакого ДТП с их участием не было. На автомобиле никаких повреждений не был</w:t>
      </w:r>
      <w:r w:rsidR="00837185">
        <w:rPr>
          <w:rFonts w:ascii="Times New Roman" w:hAnsi="Times New Roman" w:cs="Times New Roman"/>
          <w:color w:val="auto"/>
          <w:sz w:val="28"/>
          <w:szCs w:val="28"/>
        </w:rPr>
        <w:t>о, следов краски на их автомобиле также не было.</w:t>
      </w:r>
    </w:p>
    <w:p w:rsidR="00B05350" w:rsidP="00B93180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17BB">
        <w:rPr>
          <w:rFonts w:ascii="Times New Roman" w:hAnsi="Times New Roman" w:cs="Times New Roman"/>
          <w:sz w:val="28"/>
          <w:szCs w:val="28"/>
        </w:rPr>
        <w:t>Допрошенн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217BB">
        <w:rPr>
          <w:rFonts w:ascii="Times New Roman" w:hAnsi="Times New Roman" w:cs="Times New Roman"/>
          <w:sz w:val="28"/>
          <w:szCs w:val="28"/>
        </w:rPr>
        <w:t xml:space="preserve"> в качестве свидетеля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217BB">
        <w:rPr>
          <w:rFonts w:ascii="Times New Roman" w:hAnsi="Times New Roman" w:cs="Times New Roman"/>
          <w:sz w:val="28"/>
          <w:szCs w:val="28"/>
        </w:rPr>
        <w:t>. пояснил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17BB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18.03.2024 вечером возвращалась с работы домой на своем автомобиле Ниссан </w:t>
      </w:r>
      <w:r>
        <w:rPr>
          <w:rFonts w:ascii="Times New Roman" w:hAnsi="Times New Roman" w:cs="Times New Roman"/>
          <w:color w:val="auto"/>
          <w:sz w:val="28"/>
          <w:szCs w:val="28"/>
        </w:rPr>
        <w:t>Мурано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в 10 </w:t>
      </w:r>
      <w:r>
        <w:rPr>
          <w:rFonts w:ascii="Times New Roman" w:hAnsi="Times New Roman" w:cs="Times New Roman"/>
          <w:color w:val="auto"/>
          <w:sz w:val="28"/>
          <w:szCs w:val="28"/>
        </w:rPr>
        <w:t>мкрн</w:t>
      </w:r>
      <w:r>
        <w:rPr>
          <w:rFonts w:ascii="Times New Roman" w:hAnsi="Times New Roman" w:cs="Times New Roman"/>
          <w:color w:val="auto"/>
          <w:sz w:val="28"/>
          <w:szCs w:val="28"/>
        </w:rPr>
        <w:t>. пропускала автомобиль Урал, его также пропускал автомобиль Нива, Урал развора</w:t>
      </w:r>
      <w:r>
        <w:rPr>
          <w:rFonts w:ascii="Times New Roman" w:hAnsi="Times New Roman" w:cs="Times New Roman"/>
          <w:color w:val="auto"/>
          <w:sz w:val="28"/>
          <w:szCs w:val="28"/>
        </w:rPr>
        <w:t>чивался, когда она ехала за ним, то услышала скрежет, когда Урал проезжал возле автомобиля Ниссан белого цвета, после чего увидела на Ниссане повреждения</w:t>
      </w:r>
      <w:r w:rsidR="00837185">
        <w:rPr>
          <w:rFonts w:ascii="Times New Roman" w:hAnsi="Times New Roman" w:cs="Times New Roman"/>
          <w:color w:val="auto"/>
          <w:sz w:val="28"/>
          <w:szCs w:val="28"/>
        </w:rPr>
        <w:t>. На Ниссане были повреждения – царапины, она плохо разглядела повреждения. После чего, сделала фото уезжающе</w:t>
      </w:r>
      <w:r w:rsidR="00F760D8">
        <w:rPr>
          <w:rFonts w:ascii="Times New Roman" w:hAnsi="Times New Roman" w:cs="Times New Roman"/>
          <w:color w:val="auto"/>
          <w:sz w:val="28"/>
          <w:szCs w:val="28"/>
        </w:rPr>
        <w:t>го Урала с номером автомобиля. К</w:t>
      </w:r>
      <w:r w:rsidR="00837185">
        <w:rPr>
          <w:rFonts w:ascii="Times New Roman" w:hAnsi="Times New Roman" w:cs="Times New Roman"/>
          <w:color w:val="auto"/>
          <w:sz w:val="28"/>
          <w:szCs w:val="28"/>
        </w:rPr>
        <w:t>огда автомобиль Урал проезжал мимо автомобиля Ниссан, который стоял самый крайний, то услышала скрежет по металлу, потом увидела повреждения на автомобиле Ниссан, других автомобилей в тот момент там не было. Автомобиль Урал развернулся, потом проехал вперед и в этот момент задел автомобиль Ниссан.</w:t>
      </w:r>
    </w:p>
    <w:p w:rsidR="00483FD7" w:rsidRPr="00A424CD" w:rsidP="00483FD7">
      <w:pPr>
        <w:ind w:left="-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>Мировой судья, исследовал следующие доказательства по делу:</w:t>
      </w:r>
    </w:p>
    <w:p w:rsidR="0071399B" w:rsidRPr="007E5CFA" w:rsidP="007E5CFA">
      <w:pPr>
        <w:pStyle w:val="20"/>
        <w:shd w:val="clear" w:color="auto" w:fill="auto"/>
        <w:spacing w:before="0" w:after="0" w:line="240" w:lineRule="auto"/>
        <w:ind w:firstLine="800"/>
        <w:rPr>
          <w:color w:val="000000"/>
          <w:sz w:val="28"/>
          <w:szCs w:val="28"/>
        </w:rPr>
      </w:pPr>
      <w:r w:rsidRPr="00A424CD">
        <w:rPr>
          <w:sz w:val="28"/>
          <w:szCs w:val="28"/>
        </w:rPr>
        <w:t xml:space="preserve"> - протокол</w:t>
      </w:r>
      <w:r w:rsidRPr="00A424CD" w:rsidR="00A14F87">
        <w:rPr>
          <w:sz w:val="28"/>
          <w:szCs w:val="28"/>
        </w:rPr>
        <w:t xml:space="preserve"> об административном правонарушении</w:t>
      </w:r>
      <w:r w:rsidRPr="00A424CD" w:rsidR="008B367A">
        <w:rPr>
          <w:sz w:val="28"/>
          <w:szCs w:val="28"/>
        </w:rPr>
        <w:t xml:space="preserve"> </w:t>
      </w:r>
      <w:r w:rsidRPr="00570B4C" w:rsidR="00570B4C">
        <w:rPr>
          <w:sz w:val="28"/>
          <w:szCs w:val="28"/>
        </w:rPr>
        <w:t>***</w:t>
      </w:r>
      <w:r w:rsidRPr="00A424CD" w:rsidR="00A14F87">
        <w:rPr>
          <w:sz w:val="28"/>
          <w:szCs w:val="28"/>
        </w:rPr>
        <w:t xml:space="preserve"> от </w:t>
      </w:r>
      <w:r w:rsidR="007E5CFA">
        <w:rPr>
          <w:sz w:val="28"/>
          <w:szCs w:val="28"/>
        </w:rPr>
        <w:t>15.04.2024</w:t>
      </w:r>
      <w:r w:rsidRPr="00A424CD" w:rsidR="00A14F87">
        <w:rPr>
          <w:sz w:val="28"/>
          <w:szCs w:val="28"/>
        </w:rPr>
        <w:t xml:space="preserve">, </w:t>
      </w:r>
      <w:r w:rsidRPr="00A424CD" w:rsidR="008B367A">
        <w:rPr>
          <w:sz w:val="28"/>
          <w:szCs w:val="28"/>
        </w:rPr>
        <w:t>согласно которому</w:t>
      </w:r>
      <w:r w:rsidRPr="00A424CD" w:rsidR="002C19F4">
        <w:rPr>
          <w:sz w:val="28"/>
          <w:szCs w:val="28"/>
        </w:rPr>
        <w:t xml:space="preserve"> </w:t>
      </w:r>
      <w:r w:rsidR="007E5CFA">
        <w:rPr>
          <w:sz w:val="28"/>
          <w:szCs w:val="28"/>
        </w:rPr>
        <w:t>18.03.2024</w:t>
      </w:r>
      <w:r w:rsidRPr="00C1000A" w:rsidR="007E5CFA">
        <w:rPr>
          <w:sz w:val="28"/>
          <w:szCs w:val="28"/>
        </w:rPr>
        <w:t xml:space="preserve"> в 19 часов 50 минут, ХМАО-Югра, г. Нефтеюганск, </w:t>
      </w:r>
      <w:r w:rsidRPr="00C1000A" w:rsidR="007E5CFA">
        <w:rPr>
          <w:sz w:val="28"/>
          <w:szCs w:val="28"/>
        </w:rPr>
        <w:t>мкр</w:t>
      </w:r>
      <w:r w:rsidRPr="00C1000A" w:rsidR="007E5CFA">
        <w:rPr>
          <w:sz w:val="28"/>
          <w:szCs w:val="28"/>
        </w:rPr>
        <w:t>. 10, возле дома №6</w:t>
      </w:r>
      <w:r w:rsidR="007E5CFA">
        <w:rPr>
          <w:sz w:val="28"/>
          <w:szCs w:val="28"/>
        </w:rPr>
        <w:t>,</w:t>
      </w:r>
      <w:r w:rsidRPr="00C1000A" w:rsidR="007E5CFA">
        <w:rPr>
          <w:sz w:val="28"/>
          <w:szCs w:val="28"/>
        </w:rPr>
        <w:t xml:space="preserve"> </w:t>
      </w:r>
      <w:r w:rsidRPr="00C1000A" w:rsidR="007E5CFA">
        <w:rPr>
          <w:sz w:val="28"/>
          <w:szCs w:val="28"/>
        </w:rPr>
        <w:t>Мякишев</w:t>
      </w:r>
      <w:r w:rsidRPr="00C1000A" w:rsidR="007E5CFA">
        <w:rPr>
          <w:sz w:val="28"/>
          <w:szCs w:val="28"/>
        </w:rPr>
        <w:t xml:space="preserve"> </w:t>
      </w:r>
      <w:r w:rsidR="007E5CFA">
        <w:rPr>
          <w:sz w:val="28"/>
          <w:szCs w:val="28"/>
        </w:rPr>
        <w:t>С.А.</w:t>
      </w:r>
      <w:r w:rsidRPr="00C1000A" w:rsidR="007E5CFA">
        <w:rPr>
          <w:sz w:val="28"/>
          <w:szCs w:val="28"/>
        </w:rPr>
        <w:t>, управляя транспортным средством УРАЛ- 442023511-82</w:t>
      </w:r>
      <w:r w:rsidR="007E5CFA">
        <w:rPr>
          <w:sz w:val="28"/>
          <w:szCs w:val="28"/>
        </w:rPr>
        <w:t xml:space="preserve">, </w:t>
      </w:r>
      <w:r w:rsidR="007E5CFA">
        <w:rPr>
          <w:sz w:val="28"/>
          <w:szCs w:val="28"/>
        </w:rPr>
        <w:t>г.р.з</w:t>
      </w:r>
      <w:r w:rsidR="007E5CFA">
        <w:rPr>
          <w:sz w:val="28"/>
          <w:szCs w:val="28"/>
        </w:rPr>
        <w:t xml:space="preserve"> </w:t>
      </w:r>
      <w:r w:rsidRPr="00570B4C" w:rsidR="00570B4C">
        <w:rPr>
          <w:sz w:val="28"/>
          <w:szCs w:val="28"/>
        </w:rPr>
        <w:t>***</w:t>
      </w:r>
      <w:r w:rsidRPr="00C1000A" w:rsidR="007E5CFA">
        <w:rPr>
          <w:sz w:val="28"/>
          <w:szCs w:val="28"/>
        </w:rPr>
        <w:t xml:space="preserve">, собственником которого является </w:t>
      </w:r>
      <w:r w:rsidRPr="00570B4C" w:rsidR="00570B4C">
        <w:rPr>
          <w:sz w:val="28"/>
          <w:szCs w:val="28"/>
        </w:rPr>
        <w:t>***</w:t>
      </w:r>
      <w:r w:rsidRPr="00C1000A" w:rsidR="007E5CFA">
        <w:rPr>
          <w:sz w:val="28"/>
          <w:szCs w:val="28"/>
        </w:rPr>
        <w:t xml:space="preserve">, совершил дорожно-транспортное происшествие, а именно совершил наезд на припаркованное транспортное средство Ниссан Жук </w:t>
      </w:r>
      <w:r w:rsidRPr="00C1000A" w:rsidR="007E5CFA">
        <w:rPr>
          <w:sz w:val="28"/>
          <w:szCs w:val="28"/>
        </w:rPr>
        <w:t>г.р.з</w:t>
      </w:r>
      <w:r w:rsidRPr="00C1000A" w:rsidR="007E5CFA">
        <w:rPr>
          <w:sz w:val="28"/>
          <w:szCs w:val="28"/>
        </w:rPr>
        <w:t xml:space="preserve"> </w:t>
      </w:r>
      <w:r w:rsidRPr="00570B4C" w:rsidR="00570B4C">
        <w:rPr>
          <w:sz w:val="28"/>
          <w:szCs w:val="28"/>
        </w:rPr>
        <w:t>***</w:t>
      </w:r>
      <w:r w:rsidRPr="00C1000A" w:rsidR="007E5CFA">
        <w:rPr>
          <w:sz w:val="28"/>
          <w:szCs w:val="28"/>
        </w:rPr>
        <w:t>, собственником которого является Б.</w:t>
      </w:r>
      <w:r w:rsidR="007E5CFA">
        <w:rPr>
          <w:sz w:val="28"/>
          <w:szCs w:val="28"/>
        </w:rPr>
        <w:t xml:space="preserve"> </w:t>
      </w:r>
      <w:r w:rsidRPr="00C1000A" w:rsidR="007E5CFA">
        <w:rPr>
          <w:sz w:val="28"/>
          <w:szCs w:val="28"/>
        </w:rPr>
        <w:t xml:space="preserve">После чего водитель </w:t>
      </w:r>
      <w:r w:rsidRPr="00C1000A" w:rsidR="007E5CFA">
        <w:rPr>
          <w:sz w:val="28"/>
          <w:szCs w:val="28"/>
        </w:rPr>
        <w:t>Мякишев</w:t>
      </w:r>
      <w:r w:rsidRPr="00C1000A" w:rsidR="007E5CFA">
        <w:rPr>
          <w:sz w:val="28"/>
          <w:szCs w:val="28"/>
        </w:rPr>
        <w:t xml:space="preserve"> С.</w:t>
      </w:r>
      <w:r w:rsidR="007E5CFA">
        <w:rPr>
          <w:sz w:val="28"/>
          <w:szCs w:val="28"/>
        </w:rPr>
        <w:t xml:space="preserve">А. в нарушение ПДД РФ оставил </w:t>
      </w:r>
      <w:r w:rsidR="007E5CFA">
        <w:rPr>
          <w:sz w:val="28"/>
          <w:szCs w:val="28"/>
        </w:rPr>
        <w:t>место ДТП</w:t>
      </w:r>
      <w:r w:rsidR="007E5CFA">
        <w:rPr>
          <w:sz w:val="28"/>
          <w:szCs w:val="28"/>
        </w:rPr>
        <w:t xml:space="preserve"> участником которого он являлся</w:t>
      </w:r>
      <w:r w:rsidRPr="00C1000A" w:rsidR="007E5CFA">
        <w:rPr>
          <w:sz w:val="28"/>
          <w:szCs w:val="28"/>
        </w:rPr>
        <w:t>, при отсутствии признаков уголовно наказуе</w:t>
      </w:r>
      <w:r w:rsidR="007E5CFA">
        <w:rPr>
          <w:sz w:val="28"/>
          <w:szCs w:val="28"/>
        </w:rPr>
        <w:t>мого деяния, то есть нарушил</w:t>
      </w:r>
      <w:r w:rsidRPr="00A7209E" w:rsidR="007E5CFA">
        <w:rPr>
          <w:sz w:val="28"/>
          <w:szCs w:val="28"/>
        </w:rPr>
        <w:t xml:space="preserve"> пункт 2.5 ПДД РФ, ответственность за которое предусмотрена ч. 2 ст. 12.27 КоАП РФ</w:t>
      </w:r>
      <w:r w:rsidR="00B93180">
        <w:rPr>
          <w:sz w:val="28"/>
          <w:szCs w:val="28"/>
        </w:rPr>
        <w:t xml:space="preserve">. </w:t>
      </w:r>
      <w:r w:rsidRPr="00A424CD" w:rsidR="00A14F87">
        <w:rPr>
          <w:sz w:val="28"/>
          <w:szCs w:val="28"/>
        </w:rPr>
        <w:t xml:space="preserve">Из протокола также следует, что процессуальные права, предусмотренные ст. 25.1 Кодекса Российской Федерации об административных правонарушениях и положения статьи 51 Конституции Российской Федерации </w:t>
      </w:r>
      <w:r w:rsidR="007E5CFA">
        <w:rPr>
          <w:sz w:val="28"/>
          <w:szCs w:val="28"/>
        </w:rPr>
        <w:t xml:space="preserve">Мякишеву С.А. </w:t>
      </w:r>
      <w:r w:rsidRPr="00A424CD" w:rsidR="00A14F87">
        <w:rPr>
          <w:sz w:val="28"/>
          <w:szCs w:val="28"/>
        </w:rPr>
        <w:t xml:space="preserve"> разъяснены, с протоколом ознакомлен, копия протокола вручена, что подтверждается подписью в с</w:t>
      </w:r>
      <w:r w:rsidRPr="00A424CD" w:rsidR="002C19F4">
        <w:rPr>
          <w:sz w:val="28"/>
          <w:szCs w:val="28"/>
        </w:rPr>
        <w:t>оответствующих графах протокола. Кроме того, положения ст.25.</w:t>
      </w:r>
      <w:r w:rsidRPr="00A424CD" w:rsidR="00334172">
        <w:rPr>
          <w:sz w:val="28"/>
          <w:szCs w:val="28"/>
        </w:rPr>
        <w:t>2 КоАП РФ разъяснены потерпевш</w:t>
      </w:r>
      <w:r w:rsidR="00B93180">
        <w:rPr>
          <w:sz w:val="28"/>
          <w:szCs w:val="28"/>
        </w:rPr>
        <w:t>ей</w:t>
      </w:r>
      <w:r w:rsidRPr="00A424CD" w:rsidR="00334172">
        <w:rPr>
          <w:sz w:val="28"/>
          <w:szCs w:val="28"/>
        </w:rPr>
        <w:t xml:space="preserve"> </w:t>
      </w:r>
      <w:r w:rsidR="007E5CFA">
        <w:rPr>
          <w:sz w:val="28"/>
          <w:szCs w:val="28"/>
        </w:rPr>
        <w:t>Б</w:t>
      </w:r>
      <w:r w:rsidR="00B93180">
        <w:rPr>
          <w:sz w:val="28"/>
          <w:szCs w:val="28"/>
        </w:rPr>
        <w:t>.</w:t>
      </w:r>
      <w:r w:rsidRPr="00A424CD" w:rsidR="00334172">
        <w:rPr>
          <w:sz w:val="28"/>
          <w:szCs w:val="28"/>
        </w:rPr>
        <w:t>,</w:t>
      </w:r>
      <w:r w:rsidR="007E5CFA">
        <w:rPr>
          <w:sz w:val="28"/>
          <w:szCs w:val="28"/>
        </w:rPr>
        <w:t xml:space="preserve"> представителю потерпевшего Б.,</w:t>
      </w:r>
      <w:r w:rsidRPr="00A424CD" w:rsidR="00334172">
        <w:rPr>
          <w:sz w:val="28"/>
          <w:szCs w:val="28"/>
        </w:rPr>
        <w:t xml:space="preserve"> копи</w:t>
      </w:r>
      <w:r w:rsidRPr="00A424CD" w:rsidR="00034EE6">
        <w:rPr>
          <w:sz w:val="28"/>
          <w:szCs w:val="28"/>
        </w:rPr>
        <w:t>я</w:t>
      </w:r>
      <w:r w:rsidRPr="00A424CD" w:rsidR="00334172">
        <w:rPr>
          <w:sz w:val="28"/>
          <w:szCs w:val="28"/>
        </w:rPr>
        <w:t xml:space="preserve"> протокола </w:t>
      </w:r>
      <w:r w:rsidRPr="00A424CD" w:rsidR="00034EE6">
        <w:rPr>
          <w:sz w:val="28"/>
          <w:szCs w:val="28"/>
        </w:rPr>
        <w:t>вручена</w:t>
      </w:r>
      <w:r w:rsidRPr="00A424CD" w:rsidR="002C19F4">
        <w:rPr>
          <w:sz w:val="28"/>
          <w:szCs w:val="28"/>
        </w:rPr>
        <w:t>;</w:t>
      </w:r>
    </w:p>
    <w:p w:rsidR="008B367A" w:rsidRPr="00A424CD" w:rsidP="002C19F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>- схему места</w:t>
      </w:r>
      <w:r w:rsidRPr="00A424CD" w:rsidR="00A14F87">
        <w:rPr>
          <w:rFonts w:ascii="Times New Roman" w:hAnsi="Times New Roman" w:cs="Times New Roman"/>
          <w:sz w:val="28"/>
          <w:szCs w:val="28"/>
        </w:rPr>
        <w:t xml:space="preserve"> ДТП</w:t>
      </w:r>
      <w:r w:rsidRPr="00A424CD">
        <w:rPr>
          <w:rFonts w:ascii="Times New Roman" w:hAnsi="Times New Roman" w:cs="Times New Roman"/>
          <w:sz w:val="28"/>
          <w:szCs w:val="28"/>
        </w:rPr>
        <w:t xml:space="preserve"> от </w:t>
      </w:r>
      <w:r w:rsidR="007E5CFA">
        <w:rPr>
          <w:rFonts w:ascii="Times New Roman" w:hAnsi="Times New Roman" w:cs="Times New Roman"/>
          <w:sz w:val="28"/>
          <w:szCs w:val="28"/>
        </w:rPr>
        <w:t xml:space="preserve">19.03.2024 на которой зафиксировано место положение т/с Ниссан </w:t>
      </w:r>
      <w:r w:rsidR="007E5CFA">
        <w:rPr>
          <w:rFonts w:ascii="Times New Roman" w:hAnsi="Times New Roman" w:cs="Times New Roman"/>
          <w:sz w:val="28"/>
          <w:szCs w:val="28"/>
          <w:lang w:val="en-US"/>
        </w:rPr>
        <w:t>Juke</w:t>
      </w:r>
      <w:r w:rsidR="007E5CFA">
        <w:rPr>
          <w:rFonts w:ascii="Times New Roman" w:hAnsi="Times New Roman" w:cs="Times New Roman"/>
          <w:sz w:val="28"/>
          <w:szCs w:val="28"/>
        </w:rPr>
        <w:t xml:space="preserve">, </w:t>
      </w:r>
      <w:r w:rsidR="007E5CFA">
        <w:rPr>
          <w:rFonts w:ascii="Times New Roman" w:hAnsi="Times New Roman" w:cs="Times New Roman"/>
          <w:sz w:val="28"/>
          <w:szCs w:val="28"/>
        </w:rPr>
        <w:t>г.р.з</w:t>
      </w:r>
      <w:r w:rsidR="007E5CFA">
        <w:rPr>
          <w:rFonts w:ascii="Times New Roman" w:hAnsi="Times New Roman" w:cs="Times New Roman"/>
          <w:sz w:val="28"/>
          <w:szCs w:val="28"/>
        </w:rPr>
        <w:t xml:space="preserve">. </w:t>
      </w:r>
      <w:r w:rsidRPr="001A2606" w:rsidR="001A2606">
        <w:rPr>
          <w:rFonts w:ascii="Times New Roman" w:hAnsi="Times New Roman" w:cs="Times New Roman"/>
          <w:sz w:val="28"/>
          <w:szCs w:val="28"/>
        </w:rPr>
        <w:t>***</w:t>
      </w:r>
      <w:r w:rsidR="007E5CFA">
        <w:rPr>
          <w:rFonts w:ascii="Times New Roman" w:hAnsi="Times New Roman" w:cs="Times New Roman"/>
          <w:sz w:val="28"/>
          <w:szCs w:val="28"/>
        </w:rPr>
        <w:t>, а также место наезда на т/с</w:t>
      </w:r>
      <w:r w:rsidRPr="00A424CD">
        <w:rPr>
          <w:rFonts w:ascii="Times New Roman" w:hAnsi="Times New Roman" w:cs="Times New Roman"/>
          <w:sz w:val="28"/>
          <w:szCs w:val="28"/>
        </w:rPr>
        <w:t>;</w:t>
      </w:r>
    </w:p>
    <w:p w:rsidR="00483FD7" w:rsidRPr="00A424CD" w:rsidP="007E5C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 xml:space="preserve">- копию объяснения </w:t>
      </w:r>
      <w:r w:rsidR="007E5CFA">
        <w:rPr>
          <w:rFonts w:ascii="Times New Roman" w:hAnsi="Times New Roman" w:cs="Times New Roman"/>
          <w:sz w:val="28"/>
          <w:szCs w:val="28"/>
        </w:rPr>
        <w:t>Мякишева С.А.</w:t>
      </w:r>
      <w:r w:rsidR="00B93180">
        <w:rPr>
          <w:rFonts w:ascii="Times New Roman" w:hAnsi="Times New Roman" w:cs="Times New Roman"/>
          <w:sz w:val="28"/>
          <w:szCs w:val="28"/>
        </w:rPr>
        <w:t xml:space="preserve"> от </w:t>
      </w:r>
      <w:r w:rsidR="007E5CFA">
        <w:rPr>
          <w:rFonts w:ascii="Times New Roman" w:hAnsi="Times New Roman" w:cs="Times New Roman"/>
          <w:sz w:val="28"/>
          <w:szCs w:val="28"/>
        </w:rPr>
        <w:t>15.04.2024</w:t>
      </w:r>
      <w:r w:rsidRPr="00A424CD">
        <w:rPr>
          <w:rFonts w:ascii="Times New Roman" w:hAnsi="Times New Roman" w:cs="Times New Roman"/>
          <w:sz w:val="28"/>
          <w:szCs w:val="28"/>
        </w:rPr>
        <w:t>, согласно которому</w:t>
      </w:r>
      <w:r w:rsidRPr="00C1000A" w:rsidR="007E5CFA">
        <w:rPr>
          <w:rFonts w:ascii="Times New Roman" w:hAnsi="Times New Roman" w:cs="Times New Roman"/>
          <w:sz w:val="28"/>
          <w:szCs w:val="28"/>
        </w:rPr>
        <w:t xml:space="preserve">18.03.2024 </w:t>
      </w:r>
      <w:r w:rsidR="007E5CFA">
        <w:rPr>
          <w:rFonts w:ascii="Times New Roman" w:hAnsi="Times New Roman" w:cs="Times New Roman"/>
          <w:sz w:val="28"/>
          <w:szCs w:val="28"/>
        </w:rPr>
        <w:t xml:space="preserve">он </w:t>
      </w:r>
      <w:r w:rsidRPr="00C1000A" w:rsidR="007E5CFA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УРАЛ- 442023511-82 </w:t>
      </w:r>
      <w:r w:rsidRPr="00C1000A" w:rsidR="007E5CFA">
        <w:rPr>
          <w:rFonts w:ascii="Times New Roman" w:hAnsi="Times New Roman" w:cs="Times New Roman"/>
          <w:sz w:val="28"/>
          <w:szCs w:val="28"/>
        </w:rPr>
        <w:t>г.р.з</w:t>
      </w:r>
      <w:r w:rsidRPr="00C1000A" w:rsidR="007E5CFA">
        <w:rPr>
          <w:rFonts w:ascii="Times New Roman" w:hAnsi="Times New Roman" w:cs="Times New Roman"/>
          <w:sz w:val="28"/>
          <w:szCs w:val="28"/>
        </w:rPr>
        <w:t xml:space="preserve"> </w:t>
      </w:r>
      <w:r w:rsidRPr="001A2606" w:rsidR="001A2606">
        <w:rPr>
          <w:rFonts w:ascii="Times New Roman" w:hAnsi="Times New Roman" w:cs="Times New Roman"/>
          <w:sz w:val="28"/>
          <w:szCs w:val="28"/>
        </w:rPr>
        <w:t>***</w:t>
      </w:r>
      <w:r w:rsidRPr="00C1000A" w:rsidR="007E5CFA">
        <w:rPr>
          <w:rFonts w:ascii="Times New Roman" w:hAnsi="Times New Roman" w:cs="Times New Roman"/>
          <w:sz w:val="28"/>
          <w:szCs w:val="28"/>
        </w:rPr>
        <w:t xml:space="preserve"> на основании путевого листа грузового автомобиля </w:t>
      </w:r>
      <w:r w:rsidRPr="001A2606" w:rsidR="001A2606">
        <w:rPr>
          <w:rFonts w:ascii="Times New Roman" w:hAnsi="Times New Roman" w:cs="Times New Roman"/>
          <w:sz w:val="28"/>
          <w:szCs w:val="28"/>
        </w:rPr>
        <w:t>***</w:t>
      </w:r>
      <w:r w:rsidRPr="00C1000A" w:rsidR="007E5CFA">
        <w:rPr>
          <w:rFonts w:ascii="Times New Roman" w:hAnsi="Times New Roman" w:cs="Times New Roman"/>
          <w:sz w:val="28"/>
          <w:szCs w:val="28"/>
        </w:rPr>
        <w:t xml:space="preserve"> от 18.03.2024 года.</w:t>
      </w:r>
      <w:r w:rsidR="007E5CFA">
        <w:rPr>
          <w:rFonts w:ascii="Times New Roman" w:hAnsi="Times New Roman" w:cs="Times New Roman"/>
          <w:sz w:val="28"/>
          <w:szCs w:val="28"/>
        </w:rPr>
        <w:t xml:space="preserve"> </w:t>
      </w:r>
      <w:r w:rsidRPr="00C1000A" w:rsidR="007E5CFA">
        <w:rPr>
          <w:rFonts w:ascii="Times New Roman" w:hAnsi="Times New Roman" w:cs="Times New Roman"/>
          <w:sz w:val="28"/>
          <w:szCs w:val="28"/>
        </w:rPr>
        <w:t>18.03.2024 к 08 часам 00 минут прибыли с г. Сургута в г. Нефтеюганск совместно со вторым водителем Р</w:t>
      </w:r>
      <w:r w:rsidR="007E5CFA">
        <w:rPr>
          <w:rFonts w:ascii="Times New Roman" w:hAnsi="Times New Roman" w:cs="Times New Roman"/>
          <w:sz w:val="28"/>
          <w:szCs w:val="28"/>
        </w:rPr>
        <w:t xml:space="preserve">. для прохождения тренинга по </w:t>
      </w:r>
      <w:r w:rsidRPr="00C1000A" w:rsidR="007E5CFA">
        <w:rPr>
          <w:rFonts w:ascii="Times New Roman" w:hAnsi="Times New Roman" w:cs="Times New Roman"/>
          <w:sz w:val="28"/>
          <w:szCs w:val="28"/>
        </w:rPr>
        <w:t xml:space="preserve">вождению. С 18 часов 30 минут </w:t>
      </w:r>
      <w:r w:rsidR="007E5CFA">
        <w:rPr>
          <w:rFonts w:ascii="Times New Roman" w:hAnsi="Times New Roman" w:cs="Times New Roman"/>
          <w:sz w:val="28"/>
          <w:szCs w:val="28"/>
        </w:rPr>
        <w:t>до 20 часов 00 минут 18.03.2024</w:t>
      </w:r>
      <w:r w:rsidRPr="00C1000A" w:rsidR="007E5CFA">
        <w:rPr>
          <w:rFonts w:ascii="Times New Roman" w:hAnsi="Times New Roman" w:cs="Times New Roman"/>
          <w:sz w:val="28"/>
          <w:szCs w:val="28"/>
        </w:rPr>
        <w:t xml:space="preserve"> осуществлял учебное вождение по г. Нефтеюганску. Движение по городу осуществляли без маршрута, по указанию тренера. То</w:t>
      </w:r>
      <w:r w:rsidR="007E5CFA">
        <w:rPr>
          <w:rFonts w:ascii="Times New Roman" w:hAnsi="Times New Roman" w:cs="Times New Roman"/>
          <w:sz w:val="28"/>
          <w:szCs w:val="28"/>
        </w:rPr>
        <w:t>,</w:t>
      </w:r>
      <w:r w:rsidRPr="00C1000A" w:rsidR="007E5CFA">
        <w:rPr>
          <w:rFonts w:ascii="Times New Roman" w:hAnsi="Times New Roman" w:cs="Times New Roman"/>
          <w:sz w:val="28"/>
          <w:szCs w:val="28"/>
        </w:rPr>
        <w:t xml:space="preserve"> что, осуществлял движение по адресу г. Нефтеюганск, </w:t>
      </w:r>
      <w:r w:rsidRPr="00C1000A" w:rsidR="007E5CFA">
        <w:rPr>
          <w:rFonts w:ascii="Times New Roman" w:hAnsi="Times New Roman" w:cs="Times New Roman"/>
          <w:sz w:val="28"/>
          <w:szCs w:val="28"/>
        </w:rPr>
        <w:t>мкр</w:t>
      </w:r>
      <w:r w:rsidRPr="00C1000A" w:rsidR="007E5CFA">
        <w:rPr>
          <w:rFonts w:ascii="Times New Roman" w:hAnsi="Times New Roman" w:cs="Times New Roman"/>
          <w:sz w:val="28"/>
          <w:szCs w:val="28"/>
        </w:rPr>
        <w:t>. 10, д.6 не зна</w:t>
      </w:r>
      <w:r w:rsidR="007E5CFA">
        <w:rPr>
          <w:rFonts w:ascii="Times New Roman" w:hAnsi="Times New Roman" w:cs="Times New Roman"/>
          <w:sz w:val="28"/>
          <w:szCs w:val="28"/>
        </w:rPr>
        <w:t>ет</w:t>
      </w:r>
      <w:r w:rsidRPr="00C1000A" w:rsidR="007E5CFA">
        <w:rPr>
          <w:rFonts w:ascii="Times New Roman" w:hAnsi="Times New Roman" w:cs="Times New Roman"/>
          <w:sz w:val="28"/>
          <w:szCs w:val="28"/>
        </w:rPr>
        <w:t>, так как не ориентиру</w:t>
      </w:r>
      <w:r w:rsidR="007E5CFA">
        <w:rPr>
          <w:rFonts w:ascii="Times New Roman" w:hAnsi="Times New Roman" w:cs="Times New Roman"/>
          <w:sz w:val="28"/>
          <w:szCs w:val="28"/>
        </w:rPr>
        <w:t>ется</w:t>
      </w:r>
      <w:r w:rsidRPr="00C1000A" w:rsidR="007E5CFA">
        <w:rPr>
          <w:rFonts w:ascii="Times New Roman" w:hAnsi="Times New Roman" w:cs="Times New Roman"/>
          <w:sz w:val="28"/>
          <w:szCs w:val="28"/>
        </w:rPr>
        <w:t xml:space="preserve"> в городе. В ходе вождения в ДТП не попадал, припаркованные транспортные средства не задевал. После чего, окончив вож</w:t>
      </w:r>
      <w:r w:rsidR="007E5CFA">
        <w:rPr>
          <w:rFonts w:ascii="Times New Roman" w:hAnsi="Times New Roman" w:cs="Times New Roman"/>
          <w:sz w:val="28"/>
          <w:szCs w:val="28"/>
        </w:rPr>
        <w:t>дение, около 20 часов 00 минут</w:t>
      </w:r>
      <w:r w:rsidRPr="00C1000A" w:rsidR="007E5CFA">
        <w:rPr>
          <w:rFonts w:ascii="Times New Roman" w:hAnsi="Times New Roman" w:cs="Times New Roman"/>
          <w:sz w:val="28"/>
          <w:szCs w:val="28"/>
        </w:rPr>
        <w:t xml:space="preserve"> совместно со вторым водителем Р</w:t>
      </w:r>
      <w:r w:rsidR="007E5CFA">
        <w:rPr>
          <w:rFonts w:ascii="Times New Roman" w:hAnsi="Times New Roman" w:cs="Times New Roman"/>
          <w:sz w:val="28"/>
          <w:szCs w:val="28"/>
        </w:rPr>
        <w:t>.</w:t>
      </w:r>
      <w:r w:rsidRPr="00C1000A" w:rsidR="007E5CFA">
        <w:rPr>
          <w:rFonts w:ascii="Times New Roman" w:hAnsi="Times New Roman" w:cs="Times New Roman"/>
          <w:sz w:val="28"/>
          <w:szCs w:val="28"/>
        </w:rPr>
        <w:t xml:space="preserve"> убыл в г. Сургут на базу организации. О том, что по адрес</w:t>
      </w:r>
      <w:r w:rsidR="007E5CFA">
        <w:rPr>
          <w:rFonts w:ascii="Times New Roman" w:hAnsi="Times New Roman" w:cs="Times New Roman"/>
          <w:sz w:val="28"/>
          <w:szCs w:val="28"/>
        </w:rPr>
        <w:t xml:space="preserve">у г. Нефтеюганск, </w:t>
      </w:r>
      <w:r w:rsidR="007E5CFA">
        <w:rPr>
          <w:rFonts w:ascii="Times New Roman" w:hAnsi="Times New Roman" w:cs="Times New Roman"/>
          <w:sz w:val="28"/>
          <w:szCs w:val="28"/>
        </w:rPr>
        <w:t>мкр</w:t>
      </w:r>
      <w:r w:rsidR="007E5CFA">
        <w:rPr>
          <w:rFonts w:ascii="Times New Roman" w:hAnsi="Times New Roman" w:cs="Times New Roman"/>
          <w:sz w:val="28"/>
          <w:szCs w:val="28"/>
        </w:rPr>
        <w:t>. 10, д.6</w:t>
      </w:r>
      <w:r w:rsidRPr="00C1000A" w:rsidR="007E5CFA">
        <w:rPr>
          <w:rFonts w:ascii="Times New Roman" w:hAnsi="Times New Roman" w:cs="Times New Roman"/>
          <w:sz w:val="28"/>
          <w:szCs w:val="28"/>
        </w:rPr>
        <w:t xml:space="preserve"> попал в доро</w:t>
      </w:r>
      <w:r w:rsidR="007E5CFA">
        <w:rPr>
          <w:rFonts w:ascii="Times New Roman" w:hAnsi="Times New Roman" w:cs="Times New Roman"/>
          <w:sz w:val="28"/>
          <w:szCs w:val="28"/>
        </w:rPr>
        <w:t>жно- транспортное происшествие,</w:t>
      </w:r>
      <w:r w:rsidRPr="00C1000A" w:rsidR="007E5CFA">
        <w:rPr>
          <w:rFonts w:ascii="Times New Roman" w:hAnsi="Times New Roman" w:cs="Times New Roman"/>
          <w:sz w:val="28"/>
          <w:szCs w:val="28"/>
        </w:rPr>
        <w:t xml:space="preserve"> узнал от сотрудников Госавтоинспекции ОМВД России по г. Нефтеюганску, после чего явился в отдел Госавтоинспекции ОМВД России по г. Нефтеюганску для составления административного материала.</w:t>
      </w:r>
      <w:r w:rsidR="007E5CFA">
        <w:rPr>
          <w:rFonts w:ascii="Times New Roman" w:hAnsi="Times New Roman" w:cs="Times New Roman"/>
          <w:sz w:val="28"/>
          <w:szCs w:val="28"/>
        </w:rPr>
        <w:t xml:space="preserve"> </w:t>
      </w:r>
      <w:r w:rsidRPr="00C1000A" w:rsidR="007E5CFA">
        <w:rPr>
          <w:rFonts w:ascii="Times New Roman" w:hAnsi="Times New Roman" w:cs="Times New Roman"/>
          <w:sz w:val="28"/>
          <w:szCs w:val="28"/>
        </w:rPr>
        <w:t>В данном дорожно-транспортном происшествии и то, что покинул место ДТП вину не признаю, так как в никакие ДТП не попадал</w:t>
      </w:r>
      <w:r w:rsidR="007E5CFA">
        <w:rPr>
          <w:rFonts w:ascii="Times New Roman" w:hAnsi="Times New Roman" w:cs="Times New Roman"/>
          <w:sz w:val="28"/>
          <w:szCs w:val="28"/>
        </w:rPr>
        <w:t xml:space="preserve">. </w:t>
      </w:r>
      <w:r w:rsidRPr="00A424CD" w:rsidR="00A641D4">
        <w:rPr>
          <w:rFonts w:ascii="Times New Roman" w:hAnsi="Times New Roman" w:cs="Times New Roman"/>
          <w:sz w:val="28"/>
          <w:szCs w:val="28"/>
        </w:rPr>
        <w:t>Перед началом дачи объяснений были разъяснены положения ст.51 Конституции РФ, а также ст.25.</w:t>
      </w:r>
      <w:r w:rsidRPr="00A424CD" w:rsidR="00334172">
        <w:rPr>
          <w:rFonts w:ascii="Times New Roman" w:hAnsi="Times New Roman" w:cs="Times New Roman"/>
          <w:sz w:val="28"/>
          <w:szCs w:val="28"/>
        </w:rPr>
        <w:t>1</w:t>
      </w:r>
      <w:r w:rsidRPr="00A424CD" w:rsidR="00A641D4">
        <w:rPr>
          <w:rFonts w:ascii="Times New Roman" w:hAnsi="Times New Roman" w:cs="Times New Roman"/>
          <w:sz w:val="28"/>
          <w:szCs w:val="28"/>
        </w:rPr>
        <w:t xml:space="preserve"> КоАП РФ;</w:t>
      </w:r>
    </w:p>
    <w:p w:rsidR="00784E34" w:rsidP="007E5C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 xml:space="preserve">- копию объяснения </w:t>
      </w:r>
      <w:r w:rsidR="007E5CFA">
        <w:rPr>
          <w:rFonts w:ascii="Times New Roman" w:hAnsi="Times New Roman" w:cs="Times New Roman"/>
          <w:sz w:val="28"/>
          <w:szCs w:val="28"/>
        </w:rPr>
        <w:t>Б. от 19.03.2024</w:t>
      </w:r>
      <w:r w:rsidRPr="00A424CD">
        <w:rPr>
          <w:rFonts w:ascii="Times New Roman" w:hAnsi="Times New Roman" w:cs="Times New Roman"/>
          <w:sz w:val="28"/>
          <w:szCs w:val="28"/>
        </w:rPr>
        <w:t>, согласно которому</w:t>
      </w:r>
      <w:r w:rsidR="007E5CFA">
        <w:rPr>
          <w:rFonts w:ascii="Times New Roman" w:hAnsi="Times New Roman" w:cs="Times New Roman"/>
          <w:color w:val="auto"/>
          <w:sz w:val="28"/>
          <w:szCs w:val="28"/>
        </w:rPr>
        <w:t xml:space="preserve">18.03.2024 около 19-00 час. она припарковала свой автомобиль возле дома в </w:t>
      </w:r>
      <w:r w:rsidR="007E5CFA">
        <w:rPr>
          <w:rFonts w:ascii="Times New Roman" w:hAnsi="Times New Roman" w:cs="Times New Roman"/>
          <w:color w:val="auto"/>
          <w:sz w:val="28"/>
          <w:szCs w:val="28"/>
        </w:rPr>
        <w:t>г.Нефтеюганске</w:t>
      </w:r>
      <w:r w:rsidR="007E5CFA">
        <w:rPr>
          <w:rFonts w:ascii="Times New Roman" w:hAnsi="Times New Roman" w:cs="Times New Roman"/>
          <w:color w:val="auto"/>
          <w:sz w:val="28"/>
          <w:szCs w:val="28"/>
        </w:rPr>
        <w:t>, мкрн.10, с торца дома 6 возле бордюра, 19.03.2024 в 08-00 час. вышла из дома и когда подошла к автомобилю увидела на автомобиле с правой стороны вмятины и глубокие царапины.</w:t>
      </w:r>
      <w:r w:rsidR="007E5CFA">
        <w:rPr>
          <w:rFonts w:ascii="Times New Roman" w:hAnsi="Times New Roman" w:cs="Times New Roman"/>
          <w:sz w:val="28"/>
          <w:szCs w:val="28"/>
        </w:rPr>
        <w:t xml:space="preserve"> </w:t>
      </w:r>
      <w:r w:rsidRPr="00A424CD">
        <w:rPr>
          <w:rFonts w:ascii="Times New Roman" w:hAnsi="Times New Roman" w:cs="Times New Roman"/>
          <w:sz w:val="28"/>
          <w:szCs w:val="28"/>
        </w:rPr>
        <w:t>Перед началом дачи объя</w:t>
      </w:r>
      <w:r w:rsidRPr="00A424CD">
        <w:rPr>
          <w:rFonts w:ascii="Times New Roman" w:hAnsi="Times New Roman" w:cs="Times New Roman"/>
          <w:sz w:val="28"/>
          <w:szCs w:val="28"/>
        </w:rPr>
        <w:t>снений были разъяснены положения ст.51 Конституции РФ, а также ст.</w:t>
      </w:r>
      <w:r w:rsidRPr="00A424CD" w:rsidR="00A7252D">
        <w:rPr>
          <w:rFonts w:ascii="Times New Roman" w:hAnsi="Times New Roman" w:cs="Times New Roman"/>
          <w:sz w:val="28"/>
          <w:szCs w:val="28"/>
        </w:rPr>
        <w:t xml:space="preserve">25.2, </w:t>
      </w:r>
      <w:r w:rsidRPr="00A424CD">
        <w:rPr>
          <w:rFonts w:ascii="Times New Roman" w:hAnsi="Times New Roman" w:cs="Times New Roman"/>
          <w:sz w:val="28"/>
          <w:szCs w:val="28"/>
        </w:rPr>
        <w:t>25.6, 17.9 КоАП РФ;</w:t>
      </w:r>
    </w:p>
    <w:p w:rsidR="007E5CFA" w:rsidRPr="0075252D" w:rsidP="0075252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52D">
        <w:rPr>
          <w:rFonts w:ascii="Times New Roman" w:hAnsi="Times New Roman" w:cs="Times New Roman"/>
          <w:sz w:val="28"/>
          <w:szCs w:val="28"/>
        </w:rPr>
        <w:t xml:space="preserve">копию </w:t>
      </w:r>
      <w:r>
        <w:rPr>
          <w:rFonts w:ascii="Times New Roman" w:hAnsi="Times New Roman" w:cs="Times New Roman"/>
          <w:sz w:val="28"/>
          <w:szCs w:val="28"/>
        </w:rPr>
        <w:t>объяснени</w:t>
      </w:r>
      <w:r w:rsidR="0075252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. от 17.04.2024, которой были разъяснены положения ст.51 Конституции РФ, ст.17.9, 25.6 КоАП РФ, согласно которому </w:t>
      </w:r>
      <w:r>
        <w:rPr>
          <w:rFonts w:ascii="Times New Roman" w:hAnsi="Times New Roman" w:cs="Times New Roman"/>
          <w:sz w:val="28"/>
          <w:szCs w:val="28"/>
        </w:rPr>
        <w:t>18.03.2024 около 1</w:t>
      </w:r>
      <w:r>
        <w:rPr>
          <w:rFonts w:ascii="Times New Roman" w:hAnsi="Times New Roman" w:cs="Times New Roman"/>
          <w:sz w:val="28"/>
          <w:szCs w:val="28"/>
        </w:rPr>
        <w:t xml:space="preserve">9-00 час. она находилась по адресу: </w:t>
      </w:r>
      <w:r>
        <w:rPr>
          <w:rFonts w:ascii="Times New Roman" w:hAnsi="Times New Roman" w:cs="Times New Roman"/>
          <w:sz w:val="28"/>
          <w:szCs w:val="28"/>
        </w:rPr>
        <w:t>г.Нефтеюганск</w:t>
      </w:r>
      <w:r>
        <w:rPr>
          <w:rFonts w:ascii="Times New Roman" w:hAnsi="Times New Roman" w:cs="Times New Roman"/>
          <w:sz w:val="28"/>
          <w:szCs w:val="28"/>
        </w:rPr>
        <w:t xml:space="preserve">, мкрн.10, стр.7А, на своем автомобиле </w:t>
      </w:r>
      <w:r>
        <w:rPr>
          <w:rFonts w:ascii="Times New Roman" w:hAnsi="Times New Roman" w:cs="Times New Roman"/>
          <w:sz w:val="28"/>
          <w:szCs w:val="28"/>
          <w:lang w:val="en-US"/>
        </w:rPr>
        <w:t>Nissan</w:t>
      </w:r>
      <w:r w:rsidRPr="007E5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Murano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г.р.з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2606" w:rsidR="001A2606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. Она</w:t>
      </w:r>
      <w:r w:rsidR="00752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пропустила т/с Урал, </w:t>
      </w:r>
      <w:r>
        <w:rPr>
          <w:rFonts w:ascii="Times New Roman" w:hAnsi="Times New Roman" w:cs="Times New Roman"/>
          <w:sz w:val="28"/>
          <w:szCs w:val="28"/>
        </w:rPr>
        <w:t>г.р.з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2606" w:rsidR="001A2606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для того чтобы он осуществил разворот</w:t>
      </w:r>
      <w:r w:rsidR="0075252D">
        <w:rPr>
          <w:rFonts w:ascii="Times New Roman" w:hAnsi="Times New Roman" w:cs="Times New Roman"/>
          <w:sz w:val="28"/>
          <w:szCs w:val="28"/>
        </w:rPr>
        <w:t>, во время разворота</w:t>
      </w:r>
      <w:r w:rsidR="00F760D8">
        <w:rPr>
          <w:rFonts w:ascii="Times New Roman" w:hAnsi="Times New Roman" w:cs="Times New Roman"/>
          <w:sz w:val="28"/>
          <w:szCs w:val="28"/>
        </w:rPr>
        <w:t>,</w:t>
      </w:r>
      <w:r w:rsidR="0075252D">
        <w:rPr>
          <w:rFonts w:ascii="Times New Roman" w:hAnsi="Times New Roman" w:cs="Times New Roman"/>
          <w:sz w:val="28"/>
          <w:szCs w:val="28"/>
        </w:rPr>
        <w:t xml:space="preserve"> указанного т/с, она услышала характерный звук, скрежет металла. После чего увидела повреждения на припаркованном т/с </w:t>
      </w:r>
      <w:r w:rsidR="0075252D">
        <w:rPr>
          <w:rFonts w:ascii="Times New Roman" w:hAnsi="Times New Roman" w:cs="Times New Roman"/>
          <w:sz w:val="28"/>
          <w:szCs w:val="28"/>
          <w:lang w:val="en-US"/>
        </w:rPr>
        <w:t>Nissan</w:t>
      </w:r>
      <w:r w:rsidRPr="0075252D" w:rsidR="0075252D">
        <w:rPr>
          <w:rFonts w:ascii="Times New Roman" w:hAnsi="Times New Roman" w:cs="Times New Roman"/>
          <w:sz w:val="28"/>
          <w:szCs w:val="28"/>
        </w:rPr>
        <w:t xml:space="preserve"> </w:t>
      </w:r>
      <w:r w:rsidR="0075252D">
        <w:rPr>
          <w:rFonts w:ascii="Times New Roman" w:hAnsi="Times New Roman" w:cs="Times New Roman"/>
          <w:sz w:val="28"/>
          <w:szCs w:val="28"/>
          <w:lang w:val="en-US"/>
        </w:rPr>
        <w:t>Juke</w:t>
      </w:r>
      <w:r w:rsidR="0075252D">
        <w:rPr>
          <w:rFonts w:ascii="Times New Roman" w:hAnsi="Times New Roman" w:cs="Times New Roman"/>
          <w:sz w:val="28"/>
          <w:szCs w:val="28"/>
        </w:rPr>
        <w:t xml:space="preserve"> белого цвета. После чего, она сфотографировала вышеуказанный Урал, </w:t>
      </w:r>
      <w:r w:rsidR="0075252D">
        <w:rPr>
          <w:rFonts w:ascii="Times New Roman" w:hAnsi="Times New Roman" w:cs="Times New Roman"/>
          <w:sz w:val="28"/>
          <w:szCs w:val="28"/>
        </w:rPr>
        <w:t>г.р.з</w:t>
      </w:r>
      <w:r w:rsidR="0075252D">
        <w:rPr>
          <w:rFonts w:ascii="Times New Roman" w:hAnsi="Times New Roman" w:cs="Times New Roman"/>
          <w:sz w:val="28"/>
          <w:szCs w:val="28"/>
        </w:rPr>
        <w:t xml:space="preserve">. </w:t>
      </w:r>
      <w:r w:rsidRPr="001A2606" w:rsidR="001A2606">
        <w:rPr>
          <w:rFonts w:ascii="Times New Roman" w:hAnsi="Times New Roman" w:cs="Times New Roman"/>
          <w:sz w:val="28"/>
          <w:szCs w:val="28"/>
        </w:rPr>
        <w:t>***</w:t>
      </w:r>
      <w:r w:rsidR="0075252D">
        <w:rPr>
          <w:rFonts w:ascii="Times New Roman" w:hAnsi="Times New Roman" w:cs="Times New Roman"/>
          <w:sz w:val="28"/>
          <w:szCs w:val="28"/>
        </w:rPr>
        <w:t xml:space="preserve">, в последующем с ней связался собственник </w:t>
      </w:r>
      <w:r w:rsidR="001A2606">
        <w:rPr>
          <w:rFonts w:ascii="Times New Roman" w:hAnsi="Times New Roman" w:cs="Times New Roman"/>
          <w:sz w:val="28"/>
          <w:szCs w:val="28"/>
        </w:rPr>
        <w:t>т/</w:t>
      </w:r>
      <w:r w:rsidR="001A2606">
        <w:rPr>
          <w:rFonts w:ascii="Times New Roman" w:hAnsi="Times New Roman" w:cs="Times New Roman"/>
          <w:sz w:val="28"/>
          <w:szCs w:val="28"/>
        </w:rPr>
        <w:t>с</w:t>
      </w:r>
      <w:r w:rsidR="0075252D">
        <w:rPr>
          <w:rFonts w:ascii="Times New Roman" w:hAnsi="Times New Roman" w:cs="Times New Roman"/>
          <w:sz w:val="28"/>
          <w:szCs w:val="28"/>
        </w:rPr>
        <w:t xml:space="preserve"> и она передала ей фотографии т/с Урал, </w:t>
      </w:r>
      <w:r w:rsidR="0075252D">
        <w:rPr>
          <w:rFonts w:ascii="Times New Roman" w:hAnsi="Times New Roman" w:cs="Times New Roman"/>
          <w:sz w:val="28"/>
          <w:szCs w:val="28"/>
        </w:rPr>
        <w:t>г.р.з</w:t>
      </w:r>
      <w:r w:rsidR="0075252D">
        <w:rPr>
          <w:rFonts w:ascii="Times New Roman" w:hAnsi="Times New Roman" w:cs="Times New Roman"/>
          <w:sz w:val="28"/>
          <w:szCs w:val="28"/>
        </w:rPr>
        <w:t xml:space="preserve">. </w:t>
      </w:r>
      <w:r w:rsidRPr="001A2606" w:rsidR="001A2606">
        <w:rPr>
          <w:rFonts w:ascii="Times New Roman" w:hAnsi="Times New Roman" w:cs="Times New Roman"/>
          <w:sz w:val="28"/>
          <w:szCs w:val="28"/>
        </w:rPr>
        <w:t>***</w:t>
      </w:r>
      <w:r w:rsidR="0075252D">
        <w:rPr>
          <w:rFonts w:ascii="Times New Roman" w:hAnsi="Times New Roman" w:cs="Times New Roman"/>
          <w:sz w:val="28"/>
          <w:szCs w:val="28"/>
        </w:rPr>
        <w:t>;</w:t>
      </w:r>
    </w:p>
    <w:p w:rsidR="007E5CFA" w:rsidRPr="00A424CD" w:rsidP="000F72B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объяснения Х</w:t>
      </w:r>
      <w:r>
        <w:rPr>
          <w:rFonts w:ascii="Times New Roman" w:hAnsi="Times New Roman" w:cs="Times New Roman"/>
          <w:sz w:val="28"/>
          <w:szCs w:val="28"/>
        </w:rPr>
        <w:t xml:space="preserve">. от 17.04.2024, которому были разъяснены положения ст.51 Конституции РФ, ст.17.9, 25.6 КоАП РФ, согласно которому 18.03.2024 около 19-00 час. он возвращался </w:t>
      </w:r>
      <w:r>
        <w:rPr>
          <w:rFonts w:ascii="Times New Roman" w:hAnsi="Times New Roman" w:cs="Times New Roman"/>
          <w:sz w:val="28"/>
          <w:szCs w:val="28"/>
        </w:rPr>
        <w:t xml:space="preserve">домой с работы, возле магазина «Чудо-Печка» по адресу: </w:t>
      </w:r>
      <w:r>
        <w:rPr>
          <w:rFonts w:ascii="Times New Roman" w:hAnsi="Times New Roman" w:cs="Times New Roman"/>
          <w:sz w:val="28"/>
          <w:szCs w:val="28"/>
        </w:rPr>
        <w:t>г.Нефтеюганск</w:t>
      </w:r>
      <w:r>
        <w:rPr>
          <w:rFonts w:ascii="Times New Roman" w:hAnsi="Times New Roman" w:cs="Times New Roman"/>
          <w:sz w:val="28"/>
          <w:szCs w:val="28"/>
        </w:rPr>
        <w:t xml:space="preserve">, мкрн.10, стр.7А стал очевидцем ДТП, т/с Урал, </w:t>
      </w:r>
      <w:r>
        <w:rPr>
          <w:rFonts w:ascii="Times New Roman" w:hAnsi="Times New Roman" w:cs="Times New Roman"/>
          <w:sz w:val="28"/>
          <w:szCs w:val="28"/>
        </w:rPr>
        <w:t>г.р.з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2606" w:rsidR="001A2606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задело припаркованное т/с </w:t>
      </w:r>
      <w:r>
        <w:rPr>
          <w:rFonts w:ascii="Times New Roman" w:hAnsi="Times New Roman" w:cs="Times New Roman"/>
          <w:sz w:val="28"/>
          <w:szCs w:val="28"/>
          <w:lang w:val="en-US"/>
        </w:rPr>
        <w:t>Nissan</w:t>
      </w:r>
      <w:r w:rsidRPr="00752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Juke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г.р.з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2606" w:rsidR="001A2606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белого цвета. За рулем т/с Урал, </w:t>
      </w:r>
      <w:r>
        <w:rPr>
          <w:rFonts w:ascii="Times New Roman" w:hAnsi="Times New Roman" w:cs="Times New Roman"/>
          <w:sz w:val="28"/>
          <w:szCs w:val="28"/>
        </w:rPr>
        <w:t>г.р.з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2606" w:rsidR="001A2606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сидел темноволосы</w:t>
      </w:r>
      <w:r>
        <w:rPr>
          <w:rFonts w:ascii="Times New Roman" w:hAnsi="Times New Roman" w:cs="Times New Roman"/>
          <w:sz w:val="28"/>
          <w:szCs w:val="28"/>
        </w:rPr>
        <w:t xml:space="preserve">й мужчина с усами. Урал наехал на т/с </w:t>
      </w:r>
      <w:r>
        <w:rPr>
          <w:rFonts w:ascii="Times New Roman" w:hAnsi="Times New Roman" w:cs="Times New Roman"/>
          <w:sz w:val="28"/>
          <w:szCs w:val="28"/>
          <w:lang w:val="en-US"/>
        </w:rPr>
        <w:t>Nissan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Juke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г.р.з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2606" w:rsidR="001A2606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приподняв его и расцарапав правый бок указанного т/с. Он помахал водителю т/с Урал, </w:t>
      </w:r>
      <w:r>
        <w:rPr>
          <w:rFonts w:ascii="Times New Roman" w:hAnsi="Times New Roman" w:cs="Times New Roman"/>
          <w:sz w:val="28"/>
          <w:szCs w:val="28"/>
        </w:rPr>
        <w:t>г.р.з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2606" w:rsidR="001A2606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и показал рукой на задетый им </w:t>
      </w:r>
      <w:r>
        <w:rPr>
          <w:rFonts w:ascii="Times New Roman" w:hAnsi="Times New Roman" w:cs="Times New Roman"/>
          <w:sz w:val="28"/>
          <w:szCs w:val="28"/>
          <w:lang w:val="en-US"/>
        </w:rPr>
        <w:t>Nissan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Juke</w:t>
      </w:r>
      <w:r>
        <w:rPr>
          <w:rFonts w:ascii="Times New Roman" w:hAnsi="Times New Roman" w:cs="Times New Roman"/>
          <w:sz w:val="28"/>
          <w:szCs w:val="28"/>
        </w:rPr>
        <w:t>, на что водитель Урала притормозил и все равн</w:t>
      </w:r>
      <w:r>
        <w:rPr>
          <w:rFonts w:ascii="Times New Roman" w:hAnsi="Times New Roman" w:cs="Times New Roman"/>
          <w:sz w:val="28"/>
          <w:szCs w:val="28"/>
        </w:rPr>
        <w:t xml:space="preserve">о продолжил движение скрывшись с места ДТП в сторону перекрестка </w:t>
      </w:r>
      <w:r>
        <w:rPr>
          <w:rFonts w:ascii="Times New Roman" w:hAnsi="Times New Roman" w:cs="Times New Roman"/>
          <w:sz w:val="28"/>
          <w:szCs w:val="28"/>
        </w:rPr>
        <w:t>ул.Ленина</w:t>
      </w:r>
      <w:r>
        <w:rPr>
          <w:rFonts w:ascii="Times New Roman" w:hAnsi="Times New Roman" w:cs="Times New Roman"/>
          <w:sz w:val="28"/>
          <w:szCs w:val="28"/>
        </w:rPr>
        <w:t>-Жилая;</w:t>
      </w:r>
    </w:p>
    <w:p w:rsidR="00784E34" w:rsidRPr="00A424CD" w:rsidP="00D7303A">
      <w:pPr>
        <w:pStyle w:val="100"/>
        <w:shd w:val="clear" w:color="auto" w:fill="auto"/>
        <w:spacing w:after="0" w:line="322" w:lineRule="exact"/>
        <w:ind w:firstLine="780"/>
      </w:pPr>
      <w:r w:rsidRPr="00A424CD">
        <w:t xml:space="preserve">- копию </w:t>
      </w:r>
      <w:r w:rsidR="000F72B6">
        <w:t xml:space="preserve">акта </w:t>
      </w:r>
      <w:r w:rsidRPr="00A424CD">
        <w:t xml:space="preserve">осмотра транспортного средства от </w:t>
      </w:r>
      <w:r w:rsidR="000F72B6">
        <w:t>19.03.2024</w:t>
      </w:r>
      <w:r w:rsidRPr="00A424CD">
        <w:t xml:space="preserve"> </w:t>
      </w:r>
      <w:r w:rsidRPr="00A424CD" w:rsidR="008B367A">
        <w:t xml:space="preserve">с </w:t>
      </w:r>
      <w:r w:rsidRPr="00A424CD" w:rsidR="008B367A">
        <w:t>фототаблицей</w:t>
      </w:r>
      <w:r w:rsidRPr="00A424CD" w:rsidR="00521EA1">
        <w:t xml:space="preserve">, которым осмотрено т/с </w:t>
      </w:r>
      <w:r w:rsidR="000F72B6">
        <w:rPr>
          <w:lang w:val="en-US"/>
        </w:rPr>
        <w:t>Nissan</w:t>
      </w:r>
      <w:r w:rsidR="000F72B6">
        <w:t xml:space="preserve"> </w:t>
      </w:r>
      <w:r w:rsidR="000F72B6">
        <w:rPr>
          <w:lang w:val="en-US"/>
        </w:rPr>
        <w:t>Juke</w:t>
      </w:r>
      <w:r w:rsidR="000F72B6">
        <w:t xml:space="preserve">, </w:t>
      </w:r>
      <w:r w:rsidR="000F72B6">
        <w:t>г.р.з</w:t>
      </w:r>
      <w:r w:rsidR="000F72B6">
        <w:t xml:space="preserve">. </w:t>
      </w:r>
      <w:r w:rsidRPr="001A2606" w:rsidR="001A2606">
        <w:t>***</w:t>
      </w:r>
      <w:r w:rsidRPr="00A424CD">
        <w:t xml:space="preserve">, </w:t>
      </w:r>
      <w:r w:rsidR="0019717B">
        <w:t xml:space="preserve">установлены повреждения: </w:t>
      </w:r>
      <w:r w:rsidR="000F72B6">
        <w:t>декоративная накладка переднего правого крыла, передняя правая дверь, задняя правая дверь, заднее правое крыло с декоративной накладкой, люк бензобака, задний бампер с правой декоративной накладкой;</w:t>
      </w:r>
    </w:p>
    <w:p w:rsidR="00784E34" w:rsidP="00784E34">
      <w:pPr>
        <w:pStyle w:val="100"/>
        <w:shd w:val="clear" w:color="auto" w:fill="auto"/>
        <w:spacing w:after="0" w:line="322" w:lineRule="exact"/>
        <w:ind w:firstLine="780"/>
      </w:pPr>
      <w:r w:rsidRPr="00A424CD">
        <w:t xml:space="preserve">- копию осмотра транспортного средства от </w:t>
      </w:r>
      <w:r w:rsidR="000F72B6">
        <w:t>19.04.2024</w:t>
      </w:r>
      <w:r w:rsidRPr="00A424CD">
        <w:t xml:space="preserve"> с </w:t>
      </w:r>
      <w:r w:rsidRPr="00A424CD">
        <w:t>фототаблицей</w:t>
      </w:r>
      <w:r w:rsidRPr="00A424CD">
        <w:t>, которым ос</w:t>
      </w:r>
      <w:r w:rsidRPr="00A424CD">
        <w:t xml:space="preserve">мотрено т/с </w:t>
      </w:r>
      <w:r w:rsidR="000F72B6">
        <w:t xml:space="preserve">Урал 44202, </w:t>
      </w:r>
      <w:r w:rsidR="000F72B6">
        <w:t>г.р.з</w:t>
      </w:r>
      <w:r w:rsidR="000F72B6">
        <w:t xml:space="preserve">. </w:t>
      </w:r>
      <w:r w:rsidRPr="001A2606" w:rsidR="001A2606">
        <w:t>***</w:t>
      </w:r>
      <w:r w:rsidRPr="00A424CD">
        <w:t>, установлен</w:t>
      </w:r>
      <w:r w:rsidR="000F72B6">
        <w:t>о: видимые повреждения отсутствуют</w:t>
      </w:r>
      <w:r w:rsidR="00B93180">
        <w:t>;</w:t>
      </w:r>
    </w:p>
    <w:p w:rsidR="000F72B6" w:rsidRPr="000F72B6" w:rsidP="00784E34">
      <w:pPr>
        <w:pStyle w:val="100"/>
        <w:shd w:val="clear" w:color="auto" w:fill="auto"/>
        <w:spacing w:after="0" w:line="322" w:lineRule="exact"/>
        <w:ind w:firstLine="780"/>
      </w:pPr>
      <w:r>
        <w:t xml:space="preserve">- фото сопоставления автомобилей </w:t>
      </w:r>
      <w:r>
        <w:rPr>
          <w:lang w:val="en-US"/>
        </w:rPr>
        <w:t>Nissan</w:t>
      </w:r>
      <w:r>
        <w:t xml:space="preserve"> </w:t>
      </w:r>
      <w:r>
        <w:rPr>
          <w:lang w:val="en-US"/>
        </w:rPr>
        <w:t>Juke</w:t>
      </w:r>
      <w:r>
        <w:t xml:space="preserve"> и Урал;</w:t>
      </w:r>
    </w:p>
    <w:p w:rsidR="000F72B6" w:rsidP="00784E34">
      <w:pPr>
        <w:pStyle w:val="100"/>
        <w:shd w:val="clear" w:color="auto" w:fill="auto"/>
        <w:spacing w:after="0" w:line="322" w:lineRule="exact"/>
        <w:ind w:firstLine="780"/>
      </w:pPr>
      <w:r>
        <w:t>- копию водительского удостоверения на имя Б</w:t>
      </w:r>
      <w:r>
        <w:t xml:space="preserve">.; копию свидетельства о регистрации ТС </w:t>
      </w:r>
      <w:r>
        <w:rPr>
          <w:lang w:val="en-US"/>
        </w:rPr>
        <w:t>Nissan</w:t>
      </w:r>
      <w:r>
        <w:t xml:space="preserve"> </w:t>
      </w:r>
      <w:r>
        <w:rPr>
          <w:lang w:val="en-US"/>
        </w:rPr>
        <w:t>Juke</w:t>
      </w:r>
      <w:r>
        <w:t xml:space="preserve">, </w:t>
      </w:r>
      <w:r>
        <w:t>г.р.з</w:t>
      </w:r>
      <w:r>
        <w:t>.</w:t>
      </w:r>
      <w:r>
        <w:t xml:space="preserve"> </w:t>
      </w:r>
      <w:r w:rsidRPr="001A2606" w:rsidR="001A2606">
        <w:t>***</w:t>
      </w:r>
      <w:r>
        <w:t xml:space="preserve">, собственником является Батурина О.С.; копию страхового полиса №ХХХ </w:t>
      </w:r>
      <w:r w:rsidRPr="001A2606" w:rsidR="001A2606">
        <w:t>***</w:t>
      </w:r>
      <w:r>
        <w:t>;</w:t>
      </w:r>
    </w:p>
    <w:p w:rsidR="000F72B6" w:rsidP="00784E34">
      <w:pPr>
        <w:pStyle w:val="100"/>
        <w:shd w:val="clear" w:color="auto" w:fill="auto"/>
        <w:spacing w:after="0" w:line="322" w:lineRule="exact"/>
        <w:ind w:firstLine="780"/>
      </w:pPr>
      <w:r>
        <w:t xml:space="preserve">- копию водительского удостоверения Мякишева С.А., срок действия которого до 16.05.2027; копию свидетельства о регистрации ТС Урал 44202-3511-82, </w:t>
      </w:r>
      <w:r>
        <w:t>г.р.з</w:t>
      </w:r>
      <w:r>
        <w:t xml:space="preserve">. </w:t>
      </w:r>
      <w:r w:rsidRPr="001A2606" w:rsidR="001A2606">
        <w:t>***</w:t>
      </w:r>
      <w:r>
        <w:t>, с</w:t>
      </w:r>
      <w:r>
        <w:t xml:space="preserve">обственником которого является </w:t>
      </w:r>
      <w:r w:rsidRPr="00B17D7E" w:rsidR="001A2606">
        <w:t>***</w:t>
      </w:r>
      <w:r>
        <w:t xml:space="preserve">; </w:t>
      </w:r>
      <w:r>
        <w:t>копию паспорта гражданина РФ на имя Мякишева С.А.;</w:t>
      </w:r>
    </w:p>
    <w:p w:rsidR="000F72B6" w:rsidP="00784E34">
      <w:pPr>
        <w:pStyle w:val="100"/>
        <w:shd w:val="clear" w:color="auto" w:fill="auto"/>
        <w:spacing w:after="0" w:line="322" w:lineRule="exact"/>
        <w:ind w:firstLine="780"/>
      </w:pPr>
      <w:r>
        <w:t xml:space="preserve">- копию путевого листа грузового автомобиля Урал 44202-3511-82, </w:t>
      </w:r>
      <w:r>
        <w:t>г.р.з</w:t>
      </w:r>
      <w:r>
        <w:t xml:space="preserve">. </w:t>
      </w:r>
      <w:r w:rsidRPr="001A2606" w:rsidR="001A2606">
        <w:t>***</w:t>
      </w:r>
      <w:r>
        <w:t xml:space="preserve"> от 18.03.2024, в качестве водителя указан </w:t>
      </w:r>
      <w:r>
        <w:t>Мякишев</w:t>
      </w:r>
      <w:r>
        <w:t xml:space="preserve"> С.А.; копию страхового </w:t>
      </w:r>
      <w:r>
        <w:t>полиса №ХХХ</w:t>
      </w:r>
      <w:r w:rsidRPr="001A2606" w:rsidR="001A2606">
        <w:t>***</w:t>
      </w:r>
      <w:r>
        <w:t xml:space="preserve">; </w:t>
      </w:r>
    </w:p>
    <w:p w:rsidR="000F72B6" w:rsidP="00784E34">
      <w:pPr>
        <w:pStyle w:val="100"/>
        <w:shd w:val="clear" w:color="auto" w:fill="auto"/>
        <w:spacing w:after="0" w:line="322" w:lineRule="exact"/>
        <w:ind w:firstLine="780"/>
      </w:pPr>
      <w:r>
        <w:t xml:space="preserve">- сведения о прошедших обучение (специальные занятия) от 19.03.2024, согласно которому с 17.03.2024 по 19.03.2024 </w:t>
      </w:r>
      <w:r>
        <w:t>Мякишев</w:t>
      </w:r>
      <w:r>
        <w:t xml:space="preserve"> С.А. </w:t>
      </w:r>
      <w:r w:rsidR="00F760D8">
        <w:t>прошел курс специальных занятий</w:t>
      </w:r>
      <w:r>
        <w:t xml:space="preserve"> по программе «Защитное вождение, Зимнее вождение или вождение в сложных условиях»;</w:t>
      </w:r>
    </w:p>
    <w:p w:rsidR="00D52F21" w:rsidP="00784E34">
      <w:pPr>
        <w:pStyle w:val="100"/>
        <w:shd w:val="clear" w:color="auto" w:fill="auto"/>
        <w:spacing w:after="0" w:line="322" w:lineRule="exact"/>
        <w:ind w:firstLine="780"/>
      </w:pPr>
      <w:r>
        <w:t>- копию паспорта на имя Б</w:t>
      </w:r>
      <w:r>
        <w:t>.; копию доверенности №8 на имя</w:t>
      </w:r>
      <w:r>
        <w:t xml:space="preserve"> Б</w:t>
      </w:r>
      <w:r>
        <w:t>.;</w:t>
      </w:r>
    </w:p>
    <w:p w:rsidR="00D52F21" w:rsidRPr="00D52F21" w:rsidP="00F760D8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21">
        <w:rPr>
          <w:rFonts w:ascii="Times New Roman" w:hAnsi="Times New Roman" w:cs="Times New Roman"/>
          <w:color w:val="auto"/>
          <w:sz w:val="28"/>
          <w:szCs w:val="28"/>
        </w:rPr>
        <w:t>- рапорт инспектора ДПС ОВ ДПС Госавтоинспекции ОМ</w:t>
      </w:r>
      <w:r w:rsidR="001A2606">
        <w:rPr>
          <w:rFonts w:ascii="Times New Roman" w:hAnsi="Times New Roman" w:cs="Times New Roman"/>
          <w:color w:val="auto"/>
          <w:sz w:val="28"/>
          <w:szCs w:val="28"/>
        </w:rPr>
        <w:t xml:space="preserve">ВД России по </w:t>
      </w:r>
      <w:r w:rsidR="001A2606">
        <w:rPr>
          <w:rFonts w:ascii="Times New Roman" w:hAnsi="Times New Roman" w:cs="Times New Roman"/>
          <w:color w:val="auto"/>
          <w:sz w:val="28"/>
          <w:szCs w:val="28"/>
        </w:rPr>
        <w:t>г.Нефтеюганску</w:t>
      </w:r>
      <w:r w:rsidR="001A2606">
        <w:rPr>
          <w:rFonts w:ascii="Times New Roman" w:hAnsi="Times New Roman" w:cs="Times New Roman"/>
          <w:color w:val="auto"/>
          <w:sz w:val="28"/>
          <w:szCs w:val="28"/>
        </w:rPr>
        <w:t xml:space="preserve"> П.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 xml:space="preserve">, согласно которому 18.03.2024 в 19 часов 50 минут, ХМАО-Югра, г. Нефтеюганск, 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>мкр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 xml:space="preserve">. 10, возле дома №6 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>Мякишев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 xml:space="preserve"> С.А., управляя транспортным средством УРАЛ-442023511-82 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>г.р.з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2606" w:rsidR="001A2606"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 xml:space="preserve">, собственником 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 xml:space="preserve">которого является </w:t>
      </w:r>
      <w:r w:rsidRPr="001A2606" w:rsidR="001A2606"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>, совершил дорожно-трансп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 xml:space="preserve">ортное происшествие, а именно совершил наезд на припаркованное транспортное средство Ниссан Жук 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>г.р.з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2606" w:rsidR="001A2606"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>, собственником которого является Б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 xml:space="preserve">. После чего водитель 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>Мякишев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 xml:space="preserve"> С.А. в нарушение ПДД РФ оставил место ДТП, участником которого он яв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 xml:space="preserve">лялся, при отсутствии признаков уголовно наказуемого деяния, то есть нарушил пункт 2.5 ПДД РФ, ответственность за которое предусмотрена ч. 2 ст. 12.27 КоАП РФ. В результате ДТП транспортные средства получили механические повреждения: Ниссан Жук 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>г.р.з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2606" w:rsidR="001A2606"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 xml:space="preserve"> - декоративная накладка переднего правого крыла, передняя правая дверь, задняя правая дверь, заднее правое крыло с декоративной накладкой, люк бензобака, задний бампер с правой декоративной накладкой; УРАЛ-442023511-82 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>г.р.з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2606" w:rsidR="001A2606"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 xml:space="preserve"> - видимые повреж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>дения отсутствуют. В указанном дорожно-транспортном происшествии люди телесные повреждения не получили, вреда здоровью людей не причинено. Сведений об обращении граждан за медицинской помощью по факт</w:t>
      </w:r>
      <w:r>
        <w:rPr>
          <w:rFonts w:ascii="Times New Roman" w:hAnsi="Times New Roman" w:cs="Times New Roman"/>
          <w:color w:val="auto"/>
          <w:sz w:val="28"/>
          <w:szCs w:val="28"/>
        </w:rPr>
        <w:t>у вышеуказанного ДТП не имеется;</w:t>
      </w:r>
    </w:p>
    <w:p w:rsidR="00D52F21" w:rsidP="00D52F21">
      <w:pPr>
        <w:jc w:val="both"/>
        <w:rPr>
          <w:rFonts w:ascii="Times New Roman" w:hAnsi="Times New Roman" w:cs="Times New Roman"/>
          <w:sz w:val="28"/>
          <w:szCs w:val="28"/>
        </w:rPr>
      </w:pPr>
      <w:r w:rsidRPr="00D52F21">
        <w:rPr>
          <w:rFonts w:ascii="Times New Roman" w:hAnsi="Times New Roman" w:cs="Times New Roman"/>
          <w:color w:val="auto"/>
          <w:sz w:val="28"/>
          <w:szCs w:val="28"/>
        </w:rPr>
        <w:t>- карточку учета транспо</w:t>
      </w:r>
      <w:r w:rsidRPr="00D52F21">
        <w:rPr>
          <w:rFonts w:ascii="Times New Roman" w:hAnsi="Times New Roman" w:cs="Times New Roman"/>
          <w:color w:val="auto"/>
          <w:sz w:val="28"/>
          <w:szCs w:val="28"/>
        </w:rPr>
        <w:t xml:space="preserve">ртного средства </w:t>
      </w:r>
      <w:r w:rsidRPr="00D52F21">
        <w:rPr>
          <w:rFonts w:ascii="Times New Roman" w:hAnsi="Times New Roman" w:cs="Times New Roman"/>
          <w:sz w:val="28"/>
          <w:szCs w:val="28"/>
        </w:rPr>
        <w:t xml:space="preserve">Урал 44202-3511-82, </w:t>
      </w:r>
      <w:r w:rsidRPr="00D52F21">
        <w:rPr>
          <w:rFonts w:ascii="Times New Roman" w:hAnsi="Times New Roman" w:cs="Times New Roman"/>
          <w:sz w:val="28"/>
          <w:szCs w:val="28"/>
        </w:rPr>
        <w:t>г.р.з</w:t>
      </w:r>
      <w:r w:rsidRPr="00D52F21">
        <w:rPr>
          <w:rFonts w:ascii="Times New Roman" w:hAnsi="Times New Roman" w:cs="Times New Roman"/>
          <w:sz w:val="28"/>
          <w:szCs w:val="28"/>
        </w:rPr>
        <w:t xml:space="preserve">. </w:t>
      </w:r>
      <w:r w:rsidRPr="00EF6FFB">
        <w:rPr>
          <w:rFonts w:ascii="Times New Roman" w:hAnsi="Times New Roman" w:cs="Times New Roman"/>
          <w:sz w:val="28"/>
          <w:szCs w:val="28"/>
        </w:rPr>
        <w:t>***</w:t>
      </w:r>
      <w:r w:rsidRPr="00D52F21">
        <w:rPr>
          <w:rFonts w:ascii="Times New Roman" w:hAnsi="Times New Roman" w:cs="Times New Roman"/>
          <w:sz w:val="28"/>
          <w:szCs w:val="28"/>
        </w:rPr>
        <w:t xml:space="preserve">, собственником является </w:t>
      </w:r>
      <w:r w:rsidRPr="00EF6FFB">
        <w:rPr>
          <w:rFonts w:ascii="Times New Roman" w:hAnsi="Times New Roman" w:cs="Times New Roman"/>
          <w:sz w:val="28"/>
          <w:szCs w:val="28"/>
        </w:rPr>
        <w:t>***</w:t>
      </w:r>
      <w:r w:rsidRPr="00D52F21">
        <w:rPr>
          <w:rFonts w:ascii="Times New Roman" w:hAnsi="Times New Roman" w:cs="Times New Roman"/>
          <w:sz w:val="28"/>
          <w:szCs w:val="28"/>
        </w:rPr>
        <w:t>;</w:t>
      </w:r>
    </w:p>
    <w:p w:rsidR="000A3D14" w:rsidP="000A3D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 административных правонарушений;</w:t>
      </w:r>
    </w:p>
    <w:p w:rsidR="000A3D14" w:rsidP="000A3D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приобщенные в ходе рассмотрения дела фото автомобилей,</w:t>
      </w:r>
    </w:p>
    <w:p w:rsidR="00D52F21" w:rsidRPr="00D52F21" w:rsidP="000A3D1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к следующему.</w:t>
      </w:r>
    </w:p>
    <w:p w:rsidR="00025E2C" w:rsidRPr="00A424CD" w:rsidP="00025E2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 xml:space="preserve">В соответствии с ч.2 ст.12.27 КоАП РФ </w:t>
      </w:r>
      <w:r w:rsidRPr="00A424CD">
        <w:rPr>
          <w:rFonts w:ascii="Times New Roman" w:hAnsi="Times New Roman" w:cs="Times New Roman"/>
          <w:sz w:val="28"/>
          <w:szCs w:val="28"/>
        </w:rPr>
        <w:t>административным правонарушением признается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025E2C" w:rsidRPr="00A424CD" w:rsidP="00025E2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424CD">
        <w:rPr>
          <w:rFonts w:ascii="Times New Roman" w:hAnsi="Times New Roman" w:cs="Times New Roman"/>
          <w:sz w:val="28"/>
          <w:szCs w:val="28"/>
        </w:rPr>
        <w:t xml:space="preserve">Согласно п.1.2 ПДД РФ, </w:t>
      </w:r>
      <w:r w:rsidRPr="00A424CD">
        <w:rPr>
          <w:rFonts w:ascii="Times New Roman" w:hAnsi="Times New Roman" w:cs="Times New Roman"/>
          <w:bCs/>
          <w:color w:val="26282F"/>
          <w:sz w:val="28"/>
          <w:szCs w:val="28"/>
          <w:lang w:bidi="ar-SA"/>
        </w:rPr>
        <w:t>дорожно-транспортное происшествие</w:t>
      </w:r>
      <w:r w:rsidRPr="00A424C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– это событие, возникш</w:t>
      </w:r>
      <w:r w:rsidRPr="00A424CD">
        <w:rPr>
          <w:rFonts w:ascii="Times New Roman" w:hAnsi="Times New Roman" w:cs="Times New Roman"/>
          <w:color w:val="auto"/>
          <w:sz w:val="28"/>
          <w:szCs w:val="28"/>
          <w:lang w:bidi="ar-SA"/>
        </w:rPr>
        <w:t>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025E2C" w:rsidRPr="00A424CD" w:rsidP="00A14F8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A424CD" w:rsidR="00A14F87">
        <w:rPr>
          <w:rFonts w:ascii="Times New Roman" w:hAnsi="Times New Roman" w:cs="Times New Roman"/>
          <w:sz w:val="28"/>
          <w:szCs w:val="28"/>
        </w:rPr>
        <w:t>п. 2.5 ПДД при дорожно- транспортном происшествии водитель, причастный к нему, обязан немедленно остановить транспортное средство, включить аварийную световую сигнализацию и выставить знак аварийной остановки, принять меры для оказания первой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происшествия, сообщить о случившемся в полицию для получения указаний сотрудника полиции о месте оформления ДТП, записать фамилии и адреса очевидцев и ожидать прибытия сотрудников полиции</w:t>
      </w:r>
      <w:r w:rsidRPr="00A424CD" w:rsidR="00823FD9">
        <w:rPr>
          <w:rFonts w:ascii="Times New Roman" w:hAnsi="Times New Roman" w:cs="Times New Roman"/>
          <w:sz w:val="28"/>
          <w:szCs w:val="28"/>
        </w:rPr>
        <w:t xml:space="preserve"> </w:t>
      </w:r>
      <w:r w:rsidRPr="00A424CD">
        <w:rPr>
          <w:rFonts w:ascii="Times New Roman" w:hAnsi="Times New Roman" w:cs="Times New Roman"/>
          <w:sz w:val="28"/>
          <w:szCs w:val="28"/>
        </w:rPr>
        <w:t>(п. 2.6.1 ПДД).</w:t>
      </w:r>
    </w:p>
    <w:p w:rsidR="00025E2C" w:rsidRPr="00A424CD" w:rsidP="00A14F8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>Указанные положения возлагают на водителя обязанность не покидать место ДТП независимо от вины данного водителя в ДТП.</w:t>
      </w:r>
      <w:r w:rsidRPr="00A424CD" w:rsidR="00A14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412" w:rsidP="000A3D1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>Имеющиеся в материалах дела доказательства не противоречи</w:t>
      </w:r>
      <w:r w:rsidRPr="00A424CD">
        <w:rPr>
          <w:rFonts w:ascii="Times New Roman" w:hAnsi="Times New Roman" w:cs="Times New Roman"/>
          <w:sz w:val="28"/>
          <w:szCs w:val="28"/>
        </w:rPr>
        <w:t xml:space="preserve">вы, </w:t>
      </w:r>
      <w:r w:rsidRPr="00A424CD">
        <w:rPr>
          <w:rFonts w:ascii="Times New Roman" w:hAnsi="Times New Roman" w:cs="Times New Roman"/>
          <w:sz w:val="28"/>
          <w:szCs w:val="28"/>
        </w:rPr>
        <w:t>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A3D14" w:rsidP="000A3D1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14">
        <w:rPr>
          <w:rFonts w:ascii="Times New Roman" w:hAnsi="Times New Roman" w:cs="Times New Roman"/>
          <w:sz w:val="28"/>
          <w:szCs w:val="28"/>
        </w:rPr>
        <w:t>Из приложенных фото повреждений и сопоставления автомобилей, следует, что на авто</w:t>
      </w:r>
      <w:r w:rsidRPr="000A3D14">
        <w:rPr>
          <w:rFonts w:ascii="Times New Roman" w:hAnsi="Times New Roman" w:cs="Times New Roman"/>
          <w:sz w:val="28"/>
          <w:szCs w:val="28"/>
        </w:rPr>
        <w:t xml:space="preserve">мобиле </w:t>
      </w:r>
      <w:r w:rsidRPr="000A3D14">
        <w:rPr>
          <w:rFonts w:ascii="Times New Roman" w:hAnsi="Times New Roman" w:cs="Times New Roman"/>
          <w:sz w:val="28"/>
          <w:szCs w:val="28"/>
          <w:lang w:val="en-US"/>
        </w:rPr>
        <w:t>Nissan</w:t>
      </w:r>
      <w:r w:rsidRPr="000A3D14">
        <w:rPr>
          <w:rFonts w:ascii="Times New Roman" w:hAnsi="Times New Roman" w:cs="Times New Roman"/>
          <w:sz w:val="28"/>
          <w:szCs w:val="28"/>
        </w:rPr>
        <w:t xml:space="preserve"> </w:t>
      </w:r>
      <w:r w:rsidRPr="000A3D14">
        <w:rPr>
          <w:rFonts w:ascii="Times New Roman" w:hAnsi="Times New Roman" w:cs="Times New Roman"/>
          <w:sz w:val="28"/>
          <w:szCs w:val="28"/>
          <w:lang w:val="en-US"/>
        </w:rPr>
        <w:t>Juke</w:t>
      </w:r>
      <w:r w:rsidRPr="000A3D14">
        <w:rPr>
          <w:rFonts w:ascii="Times New Roman" w:hAnsi="Times New Roman" w:cs="Times New Roman"/>
          <w:sz w:val="28"/>
          <w:szCs w:val="28"/>
        </w:rPr>
        <w:t xml:space="preserve">, </w:t>
      </w:r>
      <w:r w:rsidRPr="000A3D14">
        <w:rPr>
          <w:rFonts w:ascii="Times New Roman" w:hAnsi="Times New Roman" w:cs="Times New Roman"/>
          <w:sz w:val="28"/>
          <w:szCs w:val="28"/>
        </w:rPr>
        <w:t>г.р.з</w:t>
      </w:r>
      <w:r w:rsidRPr="000A3D14">
        <w:rPr>
          <w:rFonts w:ascii="Times New Roman" w:hAnsi="Times New Roman" w:cs="Times New Roman"/>
          <w:sz w:val="28"/>
          <w:szCs w:val="28"/>
        </w:rPr>
        <w:t xml:space="preserve">. </w:t>
      </w:r>
      <w:r w:rsidRPr="00EF6FFB">
        <w:rPr>
          <w:rFonts w:ascii="Times New Roman" w:hAnsi="Times New Roman" w:cs="Times New Roman"/>
          <w:sz w:val="28"/>
          <w:szCs w:val="28"/>
        </w:rPr>
        <w:t>***</w:t>
      </w:r>
      <w:r w:rsidRPr="000A3D14">
        <w:rPr>
          <w:rFonts w:ascii="Times New Roman" w:hAnsi="Times New Roman" w:cs="Times New Roman"/>
          <w:sz w:val="28"/>
          <w:szCs w:val="28"/>
        </w:rPr>
        <w:t xml:space="preserve"> имеются повреждения декоративная накладка переднего правого крыла, передняя правая дверь, задняя правая дверь, заднее правое крыло с декоративной накладкой, люк бензобака, задний бампер с правой декоративной накладкой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D14" w:rsidP="00771F6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14">
        <w:rPr>
          <w:rFonts w:ascii="Times New Roman" w:hAnsi="Times New Roman" w:cs="Times New Roman"/>
          <w:sz w:val="28"/>
          <w:szCs w:val="28"/>
        </w:rPr>
        <w:t>Из показаний свидетеля П</w:t>
      </w:r>
      <w:r w:rsidRPr="00EF6FFB">
        <w:rPr>
          <w:rFonts w:ascii="Times New Roman" w:hAnsi="Times New Roman" w:cs="Times New Roman"/>
          <w:sz w:val="28"/>
          <w:szCs w:val="28"/>
        </w:rPr>
        <w:t>.</w:t>
      </w:r>
      <w:r w:rsidRPr="000A3D14">
        <w:rPr>
          <w:rFonts w:ascii="Times New Roman" w:hAnsi="Times New Roman" w:cs="Times New Roman"/>
          <w:sz w:val="28"/>
          <w:szCs w:val="28"/>
        </w:rPr>
        <w:t xml:space="preserve">, следует, что она являлась очевидцем ДТП, а именно </w:t>
      </w:r>
      <w:r w:rsidRPr="000A3D14">
        <w:rPr>
          <w:rFonts w:ascii="Times New Roman" w:hAnsi="Times New Roman" w:cs="Times New Roman"/>
          <w:sz w:val="28"/>
          <w:szCs w:val="28"/>
        </w:rPr>
        <w:t>наезда</w:t>
      </w:r>
      <w:r w:rsidRPr="000A3D14">
        <w:rPr>
          <w:rFonts w:ascii="Times New Roman" w:hAnsi="Times New Roman" w:cs="Times New Roman"/>
          <w:sz w:val="28"/>
          <w:szCs w:val="28"/>
        </w:rPr>
        <w:t xml:space="preserve"> а/м Урал 44202-3511-82, </w:t>
      </w:r>
      <w:r w:rsidRPr="000A3D14">
        <w:rPr>
          <w:rFonts w:ascii="Times New Roman" w:hAnsi="Times New Roman" w:cs="Times New Roman"/>
          <w:sz w:val="28"/>
          <w:szCs w:val="28"/>
        </w:rPr>
        <w:t>г.р.з</w:t>
      </w:r>
      <w:r w:rsidRPr="000A3D14">
        <w:rPr>
          <w:rFonts w:ascii="Times New Roman" w:hAnsi="Times New Roman" w:cs="Times New Roman"/>
          <w:sz w:val="28"/>
          <w:szCs w:val="28"/>
        </w:rPr>
        <w:t xml:space="preserve">. </w:t>
      </w:r>
      <w:r w:rsidRPr="00EF6FFB">
        <w:rPr>
          <w:rFonts w:ascii="Times New Roman" w:hAnsi="Times New Roman" w:cs="Times New Roman"/>
          <w:sz w:val="28"/>
          <w:szCs w:val="28"/>
        </w:rPr>
        <w:t>***</w:t>
      </w:r>
      <w:r w:rsidRPr="000A3D14">
        <w:rPr>
          <w:rFonts w:ascii="Times New Roman" w:hAnsi="Times New Roman" w:cs="Times New Roman"/>
          <w:sz w:val="28"/>
          <w:szCs w:val="28"/>
        </w:rPr>
        <w:t xml:space="preserve"> на а/м </w:t>
      </w:r>
      <w:r w:rsidRPr="000A3D14">
        <w:rPr>
          <w:rFonts w:ascii="Times New Roman" w:hAnsi="Times New Roman" w:cs="Times New Roman"/>
          <w:sz w:val="28"/>
          <w:szCs w:val="28"/>
          <w:lang w:val="en-US"/>
        </w:rPr>
        <w:t>Nissan</w:t>
      </w:r>
      <w:r w:rsidRPr="000A3D14">
        <w:rPr>
          <w:rFonts w:ascii="Times New Roman" w:hAnsi="Times New Roman" w:cs="Times New Roman"/>
          <w:sz w:val="28"/>
          <w:szCs w:val="28"/>
        </w:rPr>
        <w:t xml:space="preserve"> </w:t>
      </w:r>
      <w:r w:rsidRPr="000A3D14">
        <w:rPr>
          <w:rFonts w:ascii="Times New Roman" w:hAnsi="Times New Roman" w:cs="Times New Roman"/>
          <w:sz w:val="28"/>
          <w:szCs w:val="28"/>
          <w:lang w:val="en-US"/>
        </w:rPr>
        <w:t>Juke</w:t>
      </w:r>
      <w:r w:rsidRPr="000A3D14">
        <w:rPr>
          <w:rFonts w:ascii="Times New Roman" w:hAnsi="Times New Roman" w:cs="Times New Roman"/>
          <w:sz w:val="28"/>
          <w:szCs w:val="28"/>
        </w:rPr>
        <w:t xml:space="preserve">, </w:t>
      </w:r>
      <w:r w:rsidRPr="000A3D14">
        <w:rPr>
          <w:rFonts w:ascii="Times New Roman" w:hAnsi="Times New Roman" w:cs="Times New Roman"/>
          <w:sz w:val="28"/>
          <w:szCs w:val="28"/>
        </w:rPr>
        <w:t>г.р.з</w:t>
      </w:r>
      <w:r w:rsidRPr="000A3D14">
        <w:rPr>
          <w:rFonts w:ascii="Times New Roman" w:hAnsi="Times New Roman" w:cs="Times New Roman"/>
          <w:sz w:val="28"/>
          <w:szCs w:val="28"/>
        </w:rPr>
        <w:t xml:space="preserve">. </w:t>
      </w:r>
      <w:r w:rsidRPr="00EF6FFB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слышала характерный звук для ДТП, после чего видела повреждения а/м </w:t>
      </w:r>
      <w:r>
        <w:rPr>
          <w:rFonts w:ascii="Times New Roman" w:hAnsi="Times New Roman" w:cs="Times New Roman"/>
          <w:sz w:val="28"/>
          <w:szCs w:val="28"/>
          <w:lang w:val="en-US"/>
        </w:rPr>
        <w:t>Nissan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Juke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сфотографировала а/м Урал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г.р.з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6FFB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который совершил ДТП и скрылся с места ДТП. </w:t>
      </w:r>
    </w:p>
    <w:p w:rsidR="000A3D14" w:rsidRPr="000A3D14" w:rsidP="00771F6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давала последовательные показания как в органе ГИБДД, так и в судебном заседании, оснований сомневаться в достоверности указанных показаний у суда не име</w:t>
      </w:r>
      <w:r>
        <w:rPr>
          <w:rFonts w:ascii="Times New Roman" w:hAnsi="Times New Roman" w:cs="Times New Roman"/>
          <w:sz w:val="28"/>
          <w:szCs w:val="28"/>
        </w:rPr>
        <w:t>ется.</w:t>
      </w:r>
    </w:p>
    <w:p w:rsidR="000A3D14" w:rsidP="00771F6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материалах дела также имеются пояснения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 xml:space="preserve">. от 17.04.2024, согласно которым он стал очевидцем ДТП, т/с Урал, </w:t>
      </w:r>
      <w:r>
        <w:rPr>
          <w:rFonts w:ascii="Times New Roman" w:hAnsi="Times New Roman" w:cs="Times New Roman"/>
          <w:sz w:val="28"/>
          <w:szCs w:val="28"/>
        </w:rPr>
        <w:t>г.р.з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6FFB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задело припаркованное т/с </w:t>
      </w:r>
      <w:r>
        <w:rPr>
          <w:rFonts w:ascii="Times New Roman" w:hAnsi="Times New Roman" w:cs="Times New Roman"/>
          <w:sz w:val="28"/>
          <w:szCs w:val="28"/>
          <w:lang w:val="en-US"/>
        </w:rPr>
        <w:t>Nissan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Juke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г.р.з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6FFB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белого цвета. За рулем т/с Урал, </w:t>
      </w:r>
      <w:r>
        <w:rPr>
          <w:rFonts w:ascii="Times New Roman" w:hAnsi="Times New Roman" w:cs="Times New Roman"/>
          <w:sz w:val="28"/>
          <w:szCs w:val="28"/>
        </w:rPr>
        <w:t>г.р.з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FFB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сидел темноволосый мужчина с усами. Урал наехал на т/с </w:t>
      </w:r>
      <w:r>
        <w:rPr>
          <w:rFonts w:ascii="Times New Roman" w:hAnsi="Times New Roman" w:cs="Times New Roman"/>
          <w:sz w:val="28"/>
          <w:szCs w:val="28"/>
          <w:lang w:val="en-US"/>
        </w:rPr>
        <w:t>Nissan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Juke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г.р.з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6FFB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приподняв его и расцарапав правый бок указанного т/с. Он помахал водителю т/с Урал, </w:t>
      </w:r>
      <w:r>
        <w:rPr>
          <w:rFonts w:ascii="Times New Roman" w:hAnsi="Times New Roman" w:cs="Times New Roman"/>
          <w:sz w:val="28"/>
          <w:szCs w:val="28"/>
        </w:rPr>
        <w:t>г.р.з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6FFB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и показал рукой на задетый им </w:t>
      </w:r>
      <w:r>
        <w:rPr>
          <w:rFonts w:ascii="Times New Roman" w:hAnsi="Times New Roman" w:cs="Times New Roman"/>
          <w:sz w:val="28"/>
          <w:szCs w:val="28"/>
          <w:lang w:val="en-US"/>
        </w:rPr>
        <w:t>Nissan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Juke</w:t>
      </w:r>
      <w:r>
        <w:rPr>
          <w:rFonts w:ascii="Times New Roman" w:hAnsi="Times New Roman" w:cs="Times New Roman"/>
          <w:sz w:val="28"/>
          <w:szCs w:val="28"/>
        </w:rPr>
        <w:t xml:space="preserve">, на что водитель </w:t>
      </w:r>
      <w:r>
        <w:rPr>
          <w:rFonts w:ascii="Times New Roman" w:hAnsi="Times New Roman" w:cs="Times New Roman"/>
          <w:sz w:val="28"/>
          <w:szCs w:val="28"/>
        </w:rPr>
        <w:t>Урала притормозил и все равно продолжил движение скрывшись с места ДТП. При даче объяснений ему были разъяснены положения ст.51 Конституции РФ, ст.17.9, 25.6 КоАП РФ.</w:t>
      </w:r>
    </w:p>
    <w:p w:rsidR="000A3D14" w:rsidP="00771F6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 </w:t>
      </w:r>
      <w:r w:rsidR="00476B03">
        <w:rPr>
          <w:rFonts w:ascii="Times New Roman" w:hAnsi="Times New Roman" w:cs="Times New Roman"/>
          <w:sz w:val="28"/>
          <w:szCs w:val="28"/>
        </w:rPr>
        <w:t xml:space="preserve">Мякишева С.А, о том, что если бы он задел автомобиль, то автомобиль был бы замят сильнее, мировой судья не принимает во внимание, поскольку данный довод является попыткой Мякишева С.А, уйти от ответственности и основан на предположении. Кроме того, отсутствие </w:t>
      </w:r>
      <w:r w:rsidR="00476B03">
        <w:rPr>
          <w:rFonts w:ascii="Times New Roman" w:hAnsi="Times New Roman" w:cs="Times New Roman"/>
          <w:sz w:val="28"/>
          <w:szCs w:val="28"/>
        </w:rPr>
        <w:t>на</w:t>
      </w:r>
      <w:r w:rsidR="00476B03">
        <w:rPr>
          <w:rFonts w:ascii="Times New Roman" w:hAnsi="Times New Roman" w:cs="Times New Roman"/>
          <w:sz w:val="28"/>
          <w:szCs w:val="28"/>
        </w:rPr>
        <w:t xml:space="preserve"> а/м Урал видимых повреждений также не свидетельствует о том, что ДТП с участием а/м Урал не имело место, с учетом габаритов автомобиля и наличия выпирающих частей, предусмотренных конструкцией указанного автомобиля.</w:t>
      </w:r>
    </w:p>
    <w:p w:rsidR="000A3D14" w:rsidP="00771F6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 защитника Мякишева С.А. – Ш</w:t>
      </w:r>
      <w:r>
        <w:rPr>
          <w:rFonts w:ascii="Times New Roman" w:hAnsi="Times New Roman" w:cs="Times New Roman"/>
          <w:sz w:val="28"/>
          <w:szCs w:val="28"/>
        </w:rPr>
        <w:t>. о том, что протокол об административном правонарушении является недо</w:t>
      </w:r>
      <w:r>
        <w:rPr>
          <w:rFonts w:ascii="Times New Roman" w:hAnsi="Times New Roman" w:cs="Times New Roman"/>
          <w:sz w:val="28"/>
          <w:szCs w:val="28"/>
        </w:rPr>
        <w:t>пустимым доказательством, поскольку в одном месте в протоколе указано неверно отчество Мякишева, мировой судья не принимает во внимание, поскольку в данном случае имеет место техническая описка, учитывая, что в протоколе лишь в одном месте имеется опечатка</w:t>
      </w:r>
      <w:r>
        <w:rPr>
          <w:rFonts w:ascii="Times New Roman" w:hAnsi="Times New Roman" w:cs="Times New Roman"/>
          <w:sz w:val="28"/>
          <w:szCs w:val="28"/>
        </w:rPr>
        <w:t xml:space="preserve"> в отчестве Мякишева, в остальном – отчество указано верно.</w:t>
      </w:r>
    </w:p>
    <w:p w:rsidR="00476B03" w:rsidP="00771F6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 защитника Мякишева С.А. – Ш</w:t>
      </w:r>
      <w:r>
        <w:rPr>
          <w:rFonts w:ascii="Times New Roman" w:hAnsi="Times New Roman" w:cs="Times New Roman"/>
          <w:sz w:val="28"/>
          <w:szCs w:val="28"/>
        </w:rPr>
        <w:t>. о том, что у Мякишева С.А. отсутствовал умысел на оставление места ДТП, мировым судьей расценивается как попытка уйти от ответственности.</w:t>
      </w:r>
    </w:p>
    <w:p w:rsidR="00F760D8" w:rsidP="00771F6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 защитн</w:t>
      </w:r>
      <w:r>
        <w:rPr>
          <w:rFonts w:ascii="Times New Roman" w:hAnsi="Times New Roman" w:cs="Times New Roman"/>
          <w:sz w:val="28"/>
          <w:szCs w:val="28"/>
        </w:rPr>
        <w:t>ика Мякишева С.А. – Ш</w:t>
      </w:r>
      <w:r>
        <w:rPr>
          <w:rFonts w:ascii="Times New Roman" w:hAnsi="Times New Roman" w:cs="Times New Roman"/>
          <w:sz w:val="28"/>
          <w:szCs w:val="28"/>
        </w:rPr>
        <w:t>., о том, что из пояснений свидетеля, данных в объяснении, имеющемся в материалах дела следует, что автомобиль Урал приподнял автомобиль Ниссан Жук, в других пояснений такого не указано, мировой судья считает не состоятельны</w:t>
      </w:r>
      <w:r>
        <w:rPr>
          <w:rFonts w:ascii="Times New Roman" w:hAnsi="Times New Roman" w:cs="Times New Roman"/>
          <w:sz w:val="28"/>
          <w:szCs w:val="28"/>
        </w:rPr>
        <w:t xml:space="preserve">м поскольку очевидцы ДТП пояснили то, что видел каждый из них с места нахождения во </w:t>
      </w:r>
      <w:r>
        <w:rPr>
          <w:rFonts w:ascii="Times New Roman" w:hAnsi="Times New Roman" w:cs="Times New Roman"/>
          <w:sz w:val="28"/>
          <w:szCs w:val="28"/>
        </w:rPr>
        <w:t>время ДТП и собственного восприятия обстоятельств ДТП.</w:t>
      </w:r>
    </w:p>
    <w:p w:rsidR="0071399B" w:rsidRPr="00A424CD" w:rsidP="00771F6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476B03">
        <w:rPr>
          <w:rFonts w:ascii="Times New Roman" w:hAnsi="Times New Roman" w:cs="Times New Roman"/>
          <w:sz w:val="28"/>
          <w:szCs w:val="28"/>
        </w:rPr>
        <w:t>Мякишева С.А</w:t>
      </w:r>
      <w:r w:rsidR="0019717B">
        <w:rPr>
          <w:rFonts w:ascii="Times New Roman" w:hAnsi="Times New Roman" w:cs="Times New Roman"/>
          <w:sz w:val="28"/>
          <w:szCs w:val="28"/>
        </w:rPr>
        <w:t>.</w:t>
      </w:r>
      <w:r w:rsidRPr="00A424CD" w:rsidR="004B1D0B">
        <w:rPr>
          <w:rFonts w:ascii="Times New Roman" w:hAnsi="Times New Roman" w:cs="Times New Roman"/>
          <w:sz w:val="28"/>
          <w:szCs w:val="28"/>
        </w:rPr>
        <w:t xml:space="preserve"> подлежат</w:t>
      </w:r>
      <w:r w:rsidRPr="00A424CD" w:rsidR="00273C85">
        <w:rPr>
          <w:rFonts w:ascii="Times New Roman" w:hAnsi="Times New Roman" w:cs="Times New Roman"/>
          <w:sz w:val="28"/>
          <w:szCs w:val="28"/>
        </w:rPr>
        <w:t xml:space="preserve"> </w:t>
      </w:r>
      <w:r w:rsidRPr="00A424CD" w:rsidR="004B1D0B">
        <w:rPr>
          <w:rFonts w:ascii="Times New Roman" w:hAnsi="Times New Roman" w:cs="Times New Roman"/>
          <w:sz w:val="28"/>
          <w:szCs w:val="28"/>
        </w:rPr>
        <w:t>квалифи</w:t>
      </w:r>
      <w:r w:rsidRPr="00A424CD" w:rsidR="007A3A18">
        <w:rPr>
          <w:rFonts w:ascii="Times New Roman" w:hAnsi="Times New Roman" w:cs="Times New Roman"/>
          <w:sz w:val="28"/>
          <w:szCs w:val="28"/>
        </w:rPr>
        <w:t>ка</w:t>
      </w:r>
      <w:r w:rsidRPr="00A424CD" w:rsidR="004B1D0B">
        <w:rPr>
          <w:rFonts w:ascii="Times New Roman" w:hAnsi="Times New Roman" w:cs="Times New Roman"/>
          <w:sz w:val="28"/>
          <w:szCs w:val="28"/>
        </w:rPr>
        <w:t>ции</w:t>
      </w:r>
      <w:r w:rsidRPr="00A424CD">
        <w:rPr>
          <w:rFonts w:ascii="Times New Roman" w:hAnsi="Times New Roman" w:cs="Times New Roman"/>
          <w:sz w:val="28"/>
          <w:szCs w:val="28"/>
        </w:rPr>
        <w:t xml:space="preserve"> по ч. 2 ст. 12.27 Кодекса Российской Федерации</w:t>
      </w:r>
      <w:r w:rsidRPr="00A424CD" w:rsidR="00771F63">
        <w:rPr>
          <w:rFonts w:ascii="Times New Roman" w:hAnsi="Times New Roman" w:cs="Times New Roman"/>
          <w:sz w:val="28"/>
          <w:szCs w:val="28"/>
        </w:rPr>
        <w:t xml:space="preserve"> </w:t>
      </w:r>
      <w:r w:rsidRPr="00A424CD">
        <w:rPr>
          <w:rFonts w:ascii="Times New Roman" w:hAnsi="Times New Roman" w:cs="Times New Roman"/>
          <w:sz w:val="28"/>
          <w:szCs w:val="28"/>
        </w:rPr>
        <w:t>об</w:t>
      </w:r>
      <w:r w:rsidRPr="00A424CD" w:rsidR="00771F63">
        <w:rPr>
          <w:rFonts w:ascii="Times New Roman" w:hAnsi="Times New Roman" w:cs="Times New Roman"/>
          <w:sz w:val="28"/>
          <w:szCs w:val="28"/>
        </w:rPr>
        <w:t xml:space="preserve"> </w:t>
      </w:r>
      <w:r w:rsidRPr="00A424CD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A424CD" w:rsidR="00771F63">
        <w:rPr>
          <w:rFonts w:ascii="Times New Roman" w:hAnsi="Times New Roman" w:cs="Times New Roman"/>
          <w:sz w:val="28"/>
          <w:szCs w:val="28"/>
        </w:rPr>
        <w:t xml:space="preserve"> </w:t>
      </w:r>
      <w:r w:rsidRPr="00A424CD">
        <w:rPr>
          <w:rFonts w:ascii="Times New Roman" w:hAnsi="Times New Roman" w:cs="Times New Roman"/>
          <w:sz w:val="28"/>
          <w:szCs w:val="28"/>
        </w:rPr>
        <w:t>правонарушениях,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71399B" w:rsidRPr="00A424CD" w:rsidP="00A14F8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правонарушения, личность</w:t>
      </w:r>
      <w:r w:rsidRPr="00A424CD">
        <w:rPr>
          <w:rFonts w:ascii="Times New Roman" w:hAnsi="Times New Roman" w:cs="Times New Roman"/>
          <w:sz w:val="28"/>
          <w:szCs w:val="28"/>
        </w:rPr>
        <w:t xml:space="preserve"> нарушителя, </w:t>
      </w:r>
      <w:r w:rsidR="00F760D8">
        <w:rPr>
          <w:rFonts w:ascii="Times New Roman" w:hAnsi="Times New Roman" w:cs="Times New Roman"/>
          <w:sz w:val="28"/>
          <w:szCs w:val="28"/>
        </w:rPr>
        <w:t>его</w:t>
      </w:r>
      <w:r w:rsidRPr="00A424CD">
        <w:rPr>
          <w:rFonts w:ascii="Times New Roman" w:hAnsi="Times New Roman" w:cs="Times New Roman"/>
          <w:sz w:val="28"/>
          <w:szCs w:val="28"/>
        </w:rPr>
        <w:t xml:space="preserve"> иму</w:t>
      </w:r>
      <w:r w:rsidRPr="00A424CD" w:rsidR="00A424CD">
        <w:rPr>
          <w:rFonts w:ascii="Times New Roman" w:hAnsi="Times New Roman" w:cs="Times New Roman"/>
          <w:sz w:val="28"/>
          <w:szCs w:val="28"/>
        </w:rPr>
        <w:t>щественное и семейное положение</w:t>
      </w:r>
      <w:r w:rsidRPr="00A424CD">
        <w:rPr>
          <w:rFonts w:ascii="Times New Roman" w:hAnsi="Times New Roman" w:cs="Times New Roman"/>
          <w:sz w:val="28"/>
          <w:szCs w:val="28"/>
        </w:rPr>
        <w:t>.</w:t>
      </w:r>
    </w:p>
    <w:p w:rsidR="00A424CD" w:rsidRPr="00A424CD" w:rsidP="00A424C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>Обстоятельств</w:t>
      </w:r>
      <w:r w:rsidRPr="00A424CD" w:rsidR="008A37BA">
        <w:rPr>
          <w:rFonts w:ascii="Times New Roman" w:hAnsi="Times New Roman" w:cs="Times New Roman"/>
          <w:sz w:val="28"/>
          <w:szCs w:val="28"/>
        </w:rPr>
        <w:t>, смягчающи</w:t>
      </w:r>
      <w:r w:rsidR="00476B03">
        <w:rPr>
          <w:rFonts w:ascii="Times New Roman" w:hAnsi="Times New Roman" w:cs="Times New Roman"/>
          <w:sz w:val="28"/>
          <w:szCs w:val="28"/>
        </w:rPr>
        <w:t>х, отягчающих</w:t>
      </w:r>
      <w:r w:rsidRPr="00A424CD">
        <w:rPr>
          <w:rFonts w:ascii="Times New Roman" w:hAnsi="Times New Roman" w:cs="Times New Roman"/>
          <w:sz w:val="28"/>
          <w:szCs w:val="28"/>
        </w:rPr>
        <w:t xml:space="preserve"> ответственность в соответствии со ст.4.2</w:t>
      </w:r>
      <w:r w:rsidR="00476B03">
        <w:rPr>
          <w:rFonts w:ascii="Times New Roman" w:hAnsi="Times New Roman" w:cs="Times New Roman"/>
          <w:sz w:val="28"/>
          <w:szCs w:val="28"/>
        </w:rPr>
        <w:t>, 4.3</w:t>
      </w:r>
      <w:r w:rsidRPr="00A424C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</w:t>
      </w:r>
      <w:r w:rsidR="00476B03">
        <w:rPr>
          <w:rFonts w:ascii="Times New Roman" w:hAnsi="Times New Roman" w:cs="Times New Roman"/>
          <w:sz w:val="28"/>
          <w:szCs w:val="28"/>
        </w:rPr>
        <w:t>министративных правонарушениях</w:t>
      </w:r>
      <w:r w:rsidRPr="00A424CD"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71399B" w:rsidRPr="00A424CD" w:rsidP="00A14F8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>Учитывая обстоятельства совершения ад</w:t>
      </w:r>
      <w:r w:rsidRPr="00A424CD">
        <w:rPr>
          <w:rFonts w:ascii="Times New Roman" w:hAnsi="Times New Roman" w:cs="Times New Roman"/>
          <w:sz w:val="28"/>
          <w:szCs w:val="28"/>
        </w:rPr>
        <w:t>министративного правонаруш</w:t>
      </w:r>
      <w:r w:rsidRPr="00A424CD" w:rsidR="008A37BA">
        <w:rPr>
          <w:rFonts w:ascii="Times New Roman" w:hAnsi="Times New Roman" w:cs="Times New Roman"/>
          <w:sz w:val="28"/>
          <w:szCs w:val="28"/>
        </w:rPr>
        <w:t>ения, личность правонарушителя</w:t>
      </w:r>
      <w:r w:rsidRPr="00A424CD" w:rsidR="00F629A7">
        <w:rPr>
          <w:rFonts w:ascii="Times New Roman" w:hAnsi="Times New Roman" w:cs="Times New Roman"/>
          <w:sz w:val="28"/>
          <w:szCs w:val="28"/>
        </w:rPr>
        <w:t xml:space="preserve">, </w:t>
      </w:r>
      <w:r w:rsidRPr="00A424CD">
        <w:rPr>
          <w:rFonts w:ascii="Times New Roman" w:hAnsi="Times New Roman" w:cs="Times New Roman"/>
          <w:sz w:val="28"/>
          <w:szCs w:val="28"/>
        </w:rPr>
        <w:t xml:space="preserve">суд считает возможным назначить наказание в виде </w:t>
      </w:r>
      <w:r w:rsidRPr="00A424CD" w:rsidR="001857F8">
        <w:rPr>
          <w:rFonts w:ascii="Times New Roman" w:hAnsi="Times New Roman" w:cs="Times New Roman"/>
          <w:sz w:val="28"/>
          <w:szCs w:val="28"/>
        </w:rPr>
        <w:t>лишения права управления транспортными средствами</w:t>
      </w:r>
      <w:r w:rsidRPr="00A424CD">
        <w:rPr>
          <w:rFonts w:ascii="Times New Roman" w:hAnsi="Times New Roman" w:cs="Times New Roman"/>
          <w:sz w:val="28"/>
          <w:szCs w:val="28"/>
        </w:rPr>
        <w:t>.</w:t>
      </w:r>
    </w:p>
    <w:p w:rsidR="0071399B" w:rsidRPr="00A424CD" w:rsidP="00A14F8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 xml:space="preserve">Руководствуясь ст. 29.9, 29.10 Кодекса Российской Федерации об административных правонарушениях, </w:t>
      </w:r>
      <w:r w:rsidRPr="00A424CD">
        <w:rPr>
          <w:rFonts w:ascii="Times New Roman" w:hAnsi="Times New Roman" w:cs="Times New Roman"/>
          <w:sz w:val="28"/>
          <w:szCs w:val="28"/>
        </w:rPr>
        <w:t>суд</w:t>
      </w:r>
    </w:p>
    <w:p w:rsidR="00A14F87" w:rsidRPr="00A424CD" w:rsidP="00A14F87">
      <w:pPr>
        <w:pStyle w:val="NoSpacing"/>
        <w:jc w:val="center"/>
        <w:rPr>
          <w:rStyle w:val="3pt"/>
          <w:rFonts w:eastAsia="Courier New"/>
          <w:sz w:val="28"/>
          <w:szCs w:val="28"/>
        </w:rPr>
      </w:pPr>
    </w:p>
    <w:p w:rsidR="00A14F87" w:rsidRPr="00A424CD" w:rsidP="00A14F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424CD">
        <w:rPr>
          <w:rStyle w:val="3pt"/>
          <w:rFonts w:eastAsia="Courier New"/>
          <w:sz w:val="28"/>
          <w:szCs w:val="28"/>
        </w:rPr>
        <w:t>ПОСТАНОВИЛ:</w:t>
      </w:r>
    </w:p>
    <w:p w:rsidR="00A14F87" w:rsidRPr="00A424CD" w:rsidP="00A14F8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7F8" w:rsidRPr="00A424CD" w:rsidP="001857F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476B03">
        <w:rPr>
          <w:rFonts w:ascii="Times New Roman" w:hAnsi="Times New Roman" w:cs="Times New Roman"/>
          <w:sz w:val="28"/>
          <w:szCs w:val="28"/>
        </w:rPr>
        <w:t>Мякишева С</w:t>
      </w:r>
      <w:r w:rsidRPr="00EF6FFB">
        <w:rPr>
          <w:rFonts w:ascii="Times New Roman" w:hAnsi="Times New Roman" w:cs="Times New Roman"/>
          <w:sz w:val="28"/>
          <w:szCs w:val="28"/>
        </w:rPr>
        <w:t>.</w:t>
      </w:r>
      <w:r w:rsidR="00476B03">
        <w:rPr>
          <w:rFonts w:ascii="Times New Roman" w:hAnsi="Times New Roman" w:cs="Times New Roman"/>
          <w:sz w:val="28"/>
          <w:szCs w:val="28"/>
        </w:rPr>
        <w:t>А</w:t>
      </w:r>
      <w:r w:rsidRPr="00EF6FFB">
        <w:rPr>
          <w:rFonts w:ascii="Times New Roman" w:hAnsi="Times New Roman" w:cs="Times New Roman"/>
          <w:sz w:val="28"/>
          <w:szCs w:val="28"/>
        </w:rPr>
        <w:t>.</w:t>
      </w:r>
      <w:r w:rsidRPr="00A424CD">
        <w:rPr>
          <w:rFonts w:ascii="Times New Roman" w:hAnsi="Times New Roman" w:cs="Times New Roman"/>
          <w:sz w:val="28"/>
          <w:szCs w:val="28"/>
        </w:rPr>
        <w:t xml:space="preserve"> вино</w:t>
      </w:r>
      <w:r w:rsidRPr="00A424CD" w:rsidR="007A3A18">
        <w:rPr>
          <w:rFonts w:ascii="Times New Roman" w:hAnsi="Times New Roman" w:cs="Times New Roman"/>
          <w:sz w:val="28"/>
          <w:szCs w:val="28"/>
        </w:rPr>
        <w:t>вн</w:t>
      </w:r>
      <w:r w:rsidR="00476B03">
        <w:rPr>
          <w:rFonts w:ascii="Times New Roman" w:hAnsi="Times New Roman" w:cs="Times New Roman"/>
          <w:sz w:val="28"/>
          <w:szCs w:val="28"/>
        </w:rPr>
        <w:t>ым</w:t>
      </w:r>
      <w:r w:rsidRPr="00A424CD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ч. 2 ст. 12.27 Кодекса Российской Федерации об административных правонарушениях и назначить </w:t>
      </w:r>
      <w:r w:rsidR="00476B03">
        <w:rPr>
          <w:rFonts w:ascii="Times New Roman" w:hAnsi="Times New Roman" w:cs="Times New Roman"/>
          <w:sz w:val="28"/>
          <w:szCs w:val="28"/>
        </w:rPr>
        <w:t>ему</w:t>
      </w:r>
      <w:r w:rsidRPr="00A424CD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Pr="00A424CD">
        <w:rPr>
          <w:rFonts w:ascii="Times New Roman" w:eastAsia="Times New Roman" w:hAnsi="Times New Roman" w:cs="Times New Roman"/>
          <w:sz w:val="28"/>
          <w:szCs w:val="28"/>
        </w:rPr>
        <w:t>в виде лишения права управлени</w:t>
      </w:r>
      <w:r w:rsidRPr="00A424CD">
        <w:rPr>
          <w:rFonts w:ascii="Times New Roman" w:eastAsia="Times New Roman" w:hAnsi="Times New Roman" w:cs="Times New Roman"/>
          <w:sz w:val="28"/>
          <w:szCs w:val="28"/>
        </w:rPr>
        <w:t xml:space="preserve">я транспортными средствами сроком на 1 (один) год. </w:t>
      </w:r>
    </w:p>
    <w:p w:rsidR="001857F8" w:rsidRPr="00A424CD" w:rsidP="001857F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4CD">
        <w:rPr>
          <w:rFonts w:ascii="Times New Roman" w:eastAsia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</w:t>
      </w:r>
      <w:r w:rsidRPr="00A424CD">
        <w:rPr>
          <w:rFonts w:ascii="Times New Roman" w:eastAsia="Times New Roman" w:hAnsi="Times New Roman" w:cs="Times New Roman"/>
          <w:sz w:val="28"/>
          <w:szCs w:val="28"/>
        </w:rPr>
        <w:t xml:space="preserve">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1857F8" w:rsidRPr="00A424CD" w:rsidP="001857F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4CD">
        <w:rPr>
          <w:rFonts w:ascii="Times New Roman" w:eastAsia="Times New Roman" w:hAnsi="Times New Roman" w:cs="Times New Roman"/>
          <w:sz w:val="28"/>
          <w:szCs w:val="28"/>
        </w:rPr>
        <w:t>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удостоверения,</w:t>
      </w:r>
      <w:r w:rsidRPr="00A424CD">
        <w:rPr>
          <w:rFonts w:ascii="Times New Roman" w:eastAsia="Times New Roman" w:hAnsi="Times New Roman" w:cs="Times New Roman"/>
          <w:sz w:val="28"/>
          <w:szCs w:val="28"/>
        </w:rPr>
        <w:t xml:space="preserve">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71399B" w:rsidRPr="00A424CD" w:rsidP="001857F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424CD">
        <w:rPr>
          <w:rFonts w:ascii="Times New Roman" w:hAnsi="Times New Roman" w:cs="Times New Roman"/>
          <w:sz w:val="28"/>
          <w:szCs w:val="28"/>
        </w:rPr>
        <w:t>Нефтеюганский</w:t>
      </w:r>
      <w:r w:rsidRPr="00A424CD">
        <w:rPr>
          <w:rFonts w:ascii="Times New Roman" w:hAnsi="Times New Roman" w:cs="Times New Roman"/>
          <w:sz w:val="28"/>
          <w:szCs w:val="28"/>
        </w:rPr>
        <w:t xml:space="preserve"> районный суд Ханты-Мансийского автономного округа - Югры в течение 10 дней с п</w:t>
      </w:r>
      <w:r w:rsidRPr="00A424CD">
        <w:rPr>
          <w:rFonts w:ascii="Times New Roman" w:hAnsi="Times New Roman" w:cs="Times New Roman"/>
          <w:sz w:val="28"/>
          <w:szCs w:val="28"/>
        </w:rPr>
        <w:t>одачей жалобы через мирового судью.</w:t>
      </w:r>
    </w:p>
    <w:p w:rsidR="00A14F87" w:rsidRPr="00A424CD" w:rsidP="00A14F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D00DD" w:rsidRPr="00A424CD" w:rsidP="00A14F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F6FFB" w:rsidRPr="00823644" w:rsidP="00EF6FFB">
      <w:pPr>
        <w:autoSpaceDE w:val="0"/>
        <w:autoSpaceDN w:val="0"/>
        <w:adjustRightInd w:val="0"/>
        <w:ind w:left="-227" w:right="-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6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774865" w:rsidRPr="00823644" w:rsidP="00EF6FFB">
      <w:pPr>
        <w:autoSpaceDE w:val="0"/>
        <w:autoSpaceDN w:val="0"/>
        <w:adjustRightInd w:val="0"/>
        <w:ind w:left="-227" w:right="-2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364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2364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                                               </w:t>
      </w:r>
      <w:r w:rsidRPr="00823644">
        <w:rPr>
          <w:rFonts w:ascii="Times New Roman" w:eastAsia="Times New Roman" w:hAnsi="Times New Roman" w:cs="Times New Roman"/>
          <w:sz w:val="28"/>
          <w:szCs w:val="28"/>
        </w:rPr>
        <w:t>Е.А.Таскаева</w:t>
      </w:r>
    </w:p>
    <w:p w:rsidR="0071399B" w:rsidRPr="00A424CD" w:rsidP="00F629A7">
      <w:pPr>
        <w:rPr>
          <w:rFonts w:ascii="Times New Roman" w:hAnsi="Times New Roman" w:cs="Times New Roman"/>
        </w:rPr>
      </w:pPr>
    </w:p>
    <w:sectPr w:rsidSect="002526B6">
      <w:pgSz w:w="11906" w:h="16838"/>
      <w:pgMar w:top="907" w:right="851" w:bottom="907" w:left="164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452C76"/>
    <w:multiLevelType w:val="multilevel"/>
    <w:tmpl w:val="D318F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9B"/>
    <w:rsid w:val="00025E2C"/>
    <w:rsid w:val="00034EE6"/>
    <w:rsid w:val="000A3D14"/>
    <w:rsid w:val="000B1412"/>
    <w:rsid w:val="000F72B6"/>
    <w:rsid w:val="00104EC5"/>
    <w:rsid w:val="00146DE2"/>
    <w:rsid w:val="00166B04"/>
    <w:rsid w:val="001857F8"/>
    <w:rsid w:val="0019717B"/>
    <w:rsid w:val="001A2606"/>
    <w:rsid w:val="001E4BCB"/>
    <w:rsid w:val="00224B7A"/>
    <w:rsid w:val="00235630"/>
    <w:rsid w:val="002526B6"/>
    <w:rsid w:val="00273C85"/>
    <w:rsid w:val="002B68F2"/>
    <w:rsid w:val="002C19F4"/>
    <w:rsid w:val="002D72C6"/>
    <w:rsid w:val="00305944"/>
    <w:rsid w:val="00334172"/>
    <w:rsid w:val="0035399F"/>
    <w:rsid w:val="00367977"/>
    <w:rsid w:val="003A642F"/>
    <w:rsid w:val="00415CDC"/>
    <w:rsid w:val="004451E6"/>
    <w:rsid w:val="00476B03"/>
    <w:rsid w:val="00483FD7"/>
    <w:rsid w:val="004B1D0B"/>
    <w:rsid w:val="00521EA1"/>
    <w:rsid w:val="00570B4C"/>
    <w:rsid w:val="0059747F"/>
    <w:rsid w:val="005A1C5A"/>
    <w:rsid w:val="005E4498"/>
    <w:rsid w:val="00613056"/>
    <w:rsid w:val="006217BB"/>
    <w:rsid w:val="006346F7"/>
    <w:rsid w:val="006B4F28"/>
    <w:rsid w:val="0071399B"/>
    <w:rsid w:val="007424C2"/>
    <w:rsid w:val="0075252D"/>
    <w:rsid w:val="00771F63"/>
    <w:rsid w:val="00773E3B"/>
    <w:rsid w:val="00774865"/>
    <w:rsid w:val="007816DE"/>
    <w:rsid w:val="00784E34"/>
    <w:rsid w:val="007A3A18"/>
    <w:rsid w:val="007C56EF"/>
    <w:rsid w:val="007D37BA"/>
    <w:rsid w:val="007E42FD"/>
    <w:rsid w:val="007E5CFA"/>
    <w:rsid w:val="00823644"/>
    <w:rsid w:val="00823FD9"/>
    <w:rsid w:val="00837185"/>
    <w:rsid w:val="0085459B"/>
    <w:rsid w:val="008745E9"/>
    <w:rsid w:val="008A37BA"/>
    <w:rsid w:val="008A7276"/>
    <w:rsid w:val="008B367A"/>
    <w:rsid w:val="008B4CD6"/>
    <w:rsid w:val="008C785A"/>
    <w:rsid w:val="009455BE"/>
    <w:rsid w:val="0096628A"/>
    <w:rsid w:val="009853EC"/>
    <w:rsid w:val="00A06D6E"/>
    <w:rsid w:val="00A14F87"/>
    <w:rsid w:val="00A424CD"/>
    <w:rsid w:val="00A641D4"/>
    <w:rsid w:val="00A7209E"/>
    <w:rsid w:val="00A7252D"/>
    <w:rsid w:val="00AE7857"/>
    <w:rsid w:val="00AF3295"/>
    <w:rsid w:val="00B05350"/>
    <w:rsid w:val="00B123C8"/>
    <w:rsid w:val="00B17D7E"/>
    <w:rsid w:val="00B86799"/>
    <w:rsid w:val="00B93180"/>
    <w:rsid w:val="00B93388"/>
    <w:rsid w:val="00BD00DD"/>
    <w:rsid w:val="00C1000A"/>
    <w:rsid w:val="00C40755"/>
    <w:rsid w:val="00C73B19"/>
    <w:rsid w:val="00D030A6"/>
    <w:rsid w:val="00D37CD8"/>
    <w:rsid w:val="00D431EB"/>
    <w:rsid w:val="00D446B4"/>
    <w:rsid w:val="00D52F21"/>
    <w:rsid w:val="00D606D9"/>
    <w:rsid w:val="00D7303A"/>
    <w:rsid w:val="00D80543"/>
    <w:rsid w:val="00E53EBF"/>
    <w:rsid w:val="00E87E01"/>
    <w:rsid w:val="00E94DEE"/>
    <w:rsid w:val="00EF6FFB"/>
    <w:rsid w:val="00F07E1D"/>
    <w:rsid w:val="00F321D5"/>
    <w:rsid w:val="00F629A7"/>
    <w:rsid w:val="00F760D8"/>
    <w:rsid w:val="00F772C4"/>
    <w:rsid w:val="00FB31D0"/>
    <w:rsid w:val="00FE64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FA524-6EC4-4458-BC4C-5D5ACDB1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pacing w:val="6"/>
    </w:rPr>
  </w:style>
  <w:style w:type="paragraph" w:styleId="NoSpacing">
    <w:name w:val="No Spacing"/>
    <w:uiPriority w:val="1"/>
    <w:qFormat/>
    <w:rsid w:val="00A14F87"/>
    <w:rPr>
      <w:color w:val="000000"/>
    </w:rPr>
  </w:style>
  <w:style w:type="paragraph" w:styleId="BalloonText">
    <w:name w:val="Balloon Text"/>
    <w:basedOn w:val="Normal"/>
    <w:link w:val="a0"/>
    <w:uiPriority w:val="99"/>
    <w:semiHidden/>
    <w:unhideWhenUsed/>
    <w:rsid w:val="00773E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3E3B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1"/>
    <w:rsid w:val="007E42FD"/>
    <w:pPr>
      <w:widowControl/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val="x-none" w:eastAsia="ar-SA" w:bidi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7E42FD"/>
    <w:rPr>
      <w:rFonts w:ascii="Times New Roman" w:eastAsia="Times New Roman" w:hAnsi="Times New Roman" w:cs="Times New Roman"/>
      <w:sz w:val="28"/>
      <w:szCs w:val="20"/>
      <w:lang w:val="x-none" w:eastAsia="ar-SA" w:bidi="ar-SA"/>
    </w:rPr>
  </w:style>
  <w:style w:type="character" w:customStyle="1" w:styleId="2">
    <w:name w:val="Основной текст (2)_"/>
    <w:basedOn w:val="DefaultParagraphFont"/>
    <w:link w:val="20"/>
    <w:rsid w:val="00483F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483FD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483FD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Основной текст (10)_"/>
    <w:basedOn w:val="DefaultParagraphFont"/>
    <w:link w:val="100"/>
    <w:rsid w:val="0061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Normal"/>
    <w:link w:val="10"/>
    <w:rsid w:val="00613056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2">
    <w:name w:val="Цветовое выделение"/>
    <w:uiPriority w:val="99"/>
    <w:rsid w:val="00025E2C"/>
    <w:rPr>
      <w:b/>
      <w:bCs/>
      <w:color w:val="26282F"/>
    </w:rPr>
  </w:style>
  <w:style w:type="character" w:customStyle="1" w:styleId="a3">
    <w:name w:val="Гипертекстовая ссылка"/>
    <w:basedOn w:val="a2"/>
    <w:uiPriority w:val="99"/>
    <w:rsid w:val="00025E2C"/>
    <w:rPr>
      <w:b/>
      <w:bCs/>
      <w:color w:val="106BBE"/>
    </w:rPr>
  </w:style>
  <w:style w:type="paragraph" w:customStyle="1" w:styleId="a4">
    <w:name w:val="Прижатый влево"/>
    <w:basedOn w:val="Normal"/>
    <w:next w:val="Normal"/>
    <w:uiPriority w:val="99"/>
    <w:rsid w:val="00025E2C"/>
    <w:pPr>
      <w:widowControl/>
      <w:autoSpaceDE w:val="0"/>
      <w:autoSpaceDN w:val="0"/>
      <w:adjustRightInd w:val="0"/>
    </w:pPr>
    <w:rPr>
      <w:rFonts w:ascii="Arial" w:hAnsi="Arial" w:cs="Arial"/>
      <w:color w:val="auto"/>
      <w:lang w:bidi="ar-SA"/>
    </w:rPr>
  </w:style>
  <w:style w:type="character" w:customStyle="1" w:styleId="9">
    <w:name w:val="Основной текст (9) + Курсив"/>
    <w:basedOn w:val="DefaultParagraphFont"/>
    <w:rsid w:val="00784E34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13pt">
    <w:name w:val="Основной текст (9) + 13 pt;Не полужирный"/>
    <w:basedOn w:val="DefaultParagraphFont"/>
    <w:rsid w:val="00784E34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12pt">
    <w:name w:val="Основной текст (9) + 12 pt"/>
    <w:basedOn w:val="DefaultParagraphFont"/>
    <w:rsid w:val="00A424C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